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F3C" w14:textId="77777777" w:rsidR="00761496" w:rsidRPr="00761496" w:rsidRDefault="00761496" w:rsidP="00761496">
      <w:pPr>
        <w:spacing w:after="0" w:line="240" w:lineRule="auto"/>
        <w:jc w:val="center"/>
        <w:rPr>
          <w:rFonts w:ascii="Times New Roman" w:hAnsi="Times New Roman" w:cs="Times New Roman"/>
          <w:b/>
          <w:bCs/>
          <w:sz w:val="28"/>
          <w:szCs w:val="28"/>
        </w:rPr>
      </w:pPr>
      <w:r w:rsidRPr="00761496">
        <w:rPr>
          <w:rFonts w:ascii="Times New Roman" w:hAnsi="Times New Roman" w:cs="Times New Roman"/>
          <w:b/>
          <w:bCs/>
          <w:sz w:val="28"/>
          <w:szCs w:val="28"/>
        </w:rPr>
        <w:t>STATEMENT OF WORK</w:t>
      </w:r>
    </w:p>
    <w:p w14:paraId="056C465D" w14:textId="155DA7FA" w:rsidR="00F56F2A" w:rsidRDefault="00F56F2A" w:rsidP="00761496">
      <w:pPr>
        <w:spacing w:after="0" w:line="240" w:lineRule="auto"/>
        <w:jc w:val="center"/>
        <w:rPr>
          <w:rFonts w:ascii="Times New Roman" w:hAnsi="Times New Roman" w:cs="Times New Roman"/>
          <w:b/>
          <w:bCs/>
          <w:sz w:val="28"/>
          <w:szCs w:val="28"/>
        </w:rPr>
      </w:pPr>
      <w:r w:rsidRPr="00F56F2A">
        <w:rPr>
          <w:rFonts w:ascii="Times New Roman" w:hAnsi="Times New Roman" w:cs="Times New Roman"/>
          <w:b/>
          <w:bCs/>
          <w:sz w:val="28"/>
          <w:szCs w:val="28"/>
        </w:rPr>
        <w:t xml:space="preserve">Water Hazard </w:t>
      </w:r>
      <w:r w:rsidR="00B1249D">
        <w:rPr>
          <w:rFonts w:ascii="Times New Roman" w:hAnsi="Times New Roman" w:cs="Times New Roman"/>
          <w:b/>
          <w:bCs/>
          <w:sz w:val="28"/>
          <w:szCs w:val="28"/>
        </w:rPr>
        <w:t>Replacement Project</w:t>
      </w:r>
    </w:p>
    <w:p w14:paraId="7DFF8C28" w14:textId="07C0AAFC" w:rsidR="00761496" w:rsidRPr="00761496" w:rsidRDefault="00761496" w:rsidP="00761496">
      <w:pPr>
        <w:spacing w:after="0" w:line="240" w:lineRule="auto"/>
        <w:jc w:val="center"/>
        <w:rPr>
          <w:rFonts w:ascii="Times New Roman" w:hAnsi="Times New Roman" w:cs="Times New Roman"/>
          <w:b/>
          <w:bCs/>
          <w:sz w:val="28"/>
          <w:szCs w:val="28"/>
        </w:rPr>
      </w:pPr>
      <w:r w:rsidRPr="00761496">
        <w:rPr>
          <w:rFonts w:ascii="Times New Roman" w:hAnsi="Times New Roman" w:cs="Times New Roman"/>
          <w:b/>
          <w:bCs/>
          <w:sz w:val="28"/>
          <w:szCs w:val="28"/>
        </w:rPr>
        <w:t>at The Lakes at Osan Golf Course</w:t>
      </w:r>
    </w:p>
    <w:p w14:paraId="4FB0DB8F" w14:textId="77777777" w:rsidR="00761496" w:rsidRPr="00761496" w:rsidRDefault="00761496" w:rsidP="00761496">
      <w:pPr>
        <w:spacing w:after="0" w:line="240" w:lineRule="auto"/>
        <w:jc w:val="center"/>
        <w:rPr>
          <w:rFonts w:ascii="Times New Roman" w:hAnsi="Times New Roman" w:cs="Times New Roman"/>
          <w:b/>
          <w:bCs/>
          <w:sz w:val="28"/>
          <w:szCs w:val="28"/>
        </w:rPr>
      </w:pPr>
      <w:r w:rsidRPr="00761496">
        <w:rPr>
          <w:rFonts w:ascii="Times New Roman" w:hAnsi="Times New Roman" w:cs="Times New Roman"/>
          <w:b/>
          <w:bCs/>
          <w:sz w:val="28"/>
          <w:szCs w:val="28"/>
        </w:rPr>
        <w:t>OSAN AB, ROK</w:t>
      </w:r>
    </w:p>
    <w:p w14:paraId="4EE3E5A0" w14:textId="1242C06B" w:rsidR="00761496" w:rsidRPr="00761496" w:rsidRDefault="00F56F2A" w:rsidP="0076149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26 Jan 2024</w:t>
      </w:r>
    </w:p>
    <w:p w14:paraId="17ECFB73" w14:textId="77777777" w:rsidR="00761496" w:rsidRPr="00761496" w:rsidRDefault="00761496" w:rsidP="00761496">
      <w:pPr>
        <w:rPr>
          <w:rFonts w:ascii="Times New Roman" w:hAnsi="Times New Roman" w:cs="Times New Roman"/>
        </w:rPr>
      </w:pPr>
    </w:p>
    <w:p w14:paraId="59D8B791" w14:textId="7BCB925D" w:rsidR="00761496" w:rsidRDefault="00761496" w:rsidP="00761496">
      <w:pPr>
        <w:pStyle w:val="ListParagraph"/>
        <w:numPr>
          <w:ilvl w:val="0"/>
          <w:numId w:val="1"/>
        </w:numPr>
        <w:spacing w:after="0" w:line="20" w:lineRule="atLeast"/>
        <w:rPr>
          <w:rFonts w:ascii="Times New Roman" w:hAnsi="Times New Roman" w:cs="Times New Roman"/>
        </w:rPr>
      </w:pPr>
      <w:r w:rsidRPr="00761496">
        <w:rPr>
          <w:rFonts w:ascii="Times New Roman" w:hAnsi="Times New Roman" w:cs="Times New Roman"/>
          <w:b/>
          <w:bCs/>
        </w:rPr>
        <w:t>DESCRIPTION</w:t>
      </w:r>
      <w:r w:rsidRPr="00761496">
        <w:rPr>
          <w:rFonts w:ascii="Times New Roman" w:hAnsi="Times New Roman" w:cs="Times New Roman"/>
        </w:rPr>
        <w:t xml:space="preserve">: </w:t>
      </w:r>
      <w:r>
        <w:rPr>
          <w:rFonts w:ascii="Times New Roman" w:hAnsi="Times New Roman" w:cs="Times New Roman"/>
        </w:rPr>
        <w:t xml:space="preserve"> </w:t>
      </w:r>
      <w:r w:rsidRPr="00761496">
        <w:rPr>
          <w:rFonts w:ascii="Times New Roman" w:hAnsi="Times New Roman" w:cs="Times New Roman"/>
        </w:rPr>
        <w:t>The work to be performed for completion of this project shall be in general as described below and executed by one or more of the groups specified.</w:t>
      </w:r>
    </w:p>
    <w:p w14:paraId="0C36BFC8" w14:textId="77777777" w:rsidR="00761496" w:rsidRDefault="00761496" w:rsidP="00761496">
      <w:pPr>
        <w:spacing w:after="0" w:line="20" w:lineRule="atLeast"/>
        <w:ind w:left="360"/>
        <w:rPr>
          <w:rFonts w:ascii="Times New Roman" w:hAnsi="Times New Roman" w:cs="Times New Roman"/>
        </w:rPr>
      </w:pPr>
    </w:p>
    <w:p w14:paraId="618E8EB1" w14:textId="4E11F651" w:rsidR="00761496" w:rsidRDefault="00761496" w:rsidP="00761496">
      <w:pPr>
        <w:spacing w:after="0" w:line="20" w:lineRule="atLeast"/>
        <w:ind w:left="360"/>
        <w:rPr>
          <w:rFonts w:ascii="Times New Roman" w:hAnsi="Times New Roman" w:cs="Times New Roman"/>
        </w:rPr>
      </w:pPr>
      <w:r w:rsidRPr="00761496">
        <w:rPr>
          <w:rFonts w:ascii="Times New Roman" w:hAnsi="Times New Roman" w:cs="Times New Roman"/>
        </w:rPr>
        <w:t xml:space="preserve">1.2. </w:t>
      </w:r>
      <w:r w:rsidR="005B339B">
        <w:rPr>
          <w:rFonts w:ascii="Times New Roman" w:hAnsi="Times New Roman" w:cs="Times New Roman"/>
        </w:rPr>
        <w:t xml:space="preserve"> </w:t>
      </w:r>
      <w:r w:rsidRPr="00761496">
        <w:rPr>
          <w:rFonts w:ascii="Times New Roman" w:hAnsi="Times New Roman" w:cs="Times New Roman"/>
        </w:rPr>
        <w:t xml:space="preserve">SCOPE: </w:t>
      </w:r>
      <w:r w:rsidR="00E10AFD">
        <w:rPr>
          <w:rFonts w:ascii="Times New Roman" w:hAnsi="Times New Roman" w:cs="Times New Roman"/>
        </w:rPr>
        <w:t xml:space="preserve"> </w:t>
      </w:r>
      <w:r w:rsidRPr="00761496">
        <w:rPr>
          <w:rFonts w:ascii="Times New Roman" w:hAnsi="Times New Roman" w:cs="Times New Roman"/>
        </w:rPr>
        <w:t xml:space="preserve">The contractor shall be responsible for furnishing all personnel, supervision, materials, tools, equipment, supplies, vehicles, and any other resources necessary to accomplish the requirements of this contract contained herein and as included in the contract specifications and drawings which form a part of this contract. </w:t>
      </w:r>
      <w:r>
        <w:rPr>
          <w:rFonts w:ascii="Times New Roman" w:hAnsi="Times New Roman" w:cs="Times New Roman"/>
        </w:rPr>
        <w:t xml:space="preserve"> </w:t>
      </w:r>
      <w:r w:rsidRPr="00761496">
        <w:rPr>
          <w:rFonts w:ascii="Times New Roman" w:hAnsi="Times New Roman" w:cs="Times New Roman"/>
        </w:rPr>
        <w:t>All major materials needed for this project shall be provided by the Contractor.</w:t>
      </w:r>
    </w:p>
    <w:p w14:paraId="1E54875C" w14:textId="77777777" w:rsidR="00761496" w:rsidRDefault="00761496" w:rsidP="00761496">
      <w:pPr>
        <w:spacing w:after="0" w:line="20" w:lineRule="atLeast"/>
        <w:ind w:left="360"/>
        <w:rPr>
          <w:rFonts w:ascii="Times New Roman" w:hAnsi="Times New Roman" w:cs="Times New Roman"/>
        </w:rPr>
      </w:pPr>
    </w:p>
    <w:p w14:paraId="3571089B" w14:textId="548A06ED" w:rsidR="00761496" w:rsidRDefault="00761496" w:rsidP="00761496">
      <w:pPr>
        <w:spacing w:after="0" w:line="20" w:lineRule="atLeast"/>
        <w:ind w:left="360"/>
        <w:rPr>
          <w:rFonts w:ascii="Times New Roman" w:hAnsi="Times New Roman" w:cs="Times New Roman"/>
        </w:rPr>
      </w:pPr>
      <w:r w:rsidRPr="00761496">
        <w:rPr>
          <w:rFonts w:ascii="Times New Roman" w:hAnsi="Times New Roman" w:cs="Times New Roman"/>
          <w:b/>
          <w:bCs/>
        </w:rPr>
        <w:t xml:space="preserve">2. </w:t>
      </w:r>
      <w:r w:rsidR="005B339B">
        <w:rPr>
          <w:rFonts w:ascii="Times New Roman" w:hAnsi="Times New Roman" w:cs="Times New Roman"/>
          <w:b/>
          <w:bCs/>
        </w:rPr>
        <w:t xml:space="preserve">  </w:t>
      </w:r>
      <w:r w:rsidRPr="00761496">
        <w:rPr>
          <w:rFonts w:ascii="Times New Roman" w:hAnsi="Times New Roman" w:cs="Times New Roman"/>
          <w:b/>
          <w:bCs/>
        </w:rPr>
        <w:t>PRINCIPL</w:t>
      </w:r>
      <w:r>
        <w:rPr>
          <w:rFonts w:ascii="Times New Roman" w:hAnsi="Times New Roman" w:cs="Times New Roman"/>
          <w:b/>
          <w:bCs/>
        </w:rPr>
        <w:t>E</w:t>
      </w:r>
      <w:r w:rsidRPr="00761496">
        <w:rPr>
          <w:rFonts w:ascii="Times New Roman" w:hAnsi="Times New Roman" w:cs="Times New Roman"/>
          <w:b/>
          <w:bCs/>
        </w:rPr>
        <w:t xml:space="preserve"> WORK FEATURES</w:t>
      </w:r>
      <w:r w:rsidRPr="00761496">
        <w:rPr>
          <w:rFonts w:ascii="Times New Roman" w:hAnsi="Times New Roman" w:cs="Times New Roman"/>
        </w:rPr>
        <w:t xml:space="preserve">: </w:t>
      </w:r>
      <w:r>
        <w:rPr>
          <w:rFonts w:ascii="Times New Roman" w:hAnsi="Times New Roman" w:cs="Times New Roman"/>
        </w:rPr>
        <w:t xml:space="preserve"> </w:t>
      </w:r>
      <w:r w:rsidRPr="00761496">
        <w:rPr>
          <w:rFonts w:ascii="Times New Roman" w:hAnsi="Times New Roman" w:cs="Times New Roman"/>
        </w:rPr>
        <w:t>This project includes, but will not be limited to, the following principal features: Schedule #1, Maintenance and Repair: All work shall be in accordance with the attached drawings and specifications.</w:t>
      </w:r>
    </w:p>
    <w:p w14:paraId="3373C7FA" w14:textId="77777777" w:rsidR="00761496" w:rsidRDefault="00761496" w:rsidP="00761496">
      <w:pPr>
        <w:spacing w:after="0" w:line="20" w:lineRule="atLeast"/>
        <w:ind w:left="360"/>
        <w:rPr>
          <w:rFonts w:ascii="Times New Roman" w:hAnsi="Times New Roman" w:cs="Times New Roman"/>
        </w:rPr>
      </w:pPr>
    </w:p>
    <w:p w14:paraId="5341D475" w14:textId="3DD5352C" w:rsidR="00761496" w:rsidRDefault="00761496" w:rsidP="00761496">
      <w:pPr>
        <w:spacing w:after="0" w:line="20" w:lineRule="atLeast"/>
        <w:ind w:left="360"/>
        <w:rPr>
          <w:rFonts w:ascii="Times New Roman" w:hAnsi="Times New Roman" w:cs="Times New Roman"/>
        </w:rPr>
      </w:pPr>
      <w:r w:rsidRPr="00761496">
        <w:rPr>
          <w:rFonts w:ascii="Times New Roman" w:hAnsi="Times New Roman" w:cs="Times New Roman"/>
        </w:rPr>
        <w:t>2.1.</w:t>
      </w:r>
      <w:r w:rsidRPr="00761496">
        <w:rPr>
          <w:rFonts w:ascii="Times New Roman" w:hAnsi="Times New Roman" w:cs="Times New Roman"/>
        </w:rPr>
        <w:tab/>
      </w:r>
      <w:r w:rsidR="005B339B">
        <w:rPr>
          <w:rFonts w:ascii="Times New Roman" w:hAnsi="Times New Roman" w:cs="Times New Roman"/>
        </w:rPr>
        <w:t xml:space="preserve"> </w:t>
      </w:r>
      <w:r w:rsidR="00414E74" w:rsidRPr="00414E74">
        <w:rPr>
          <w:rFonts w:ascii="Times New Roman" w:hAnsi="Times New Roman" w:cs="Times New Roman"/>
        </w:rPr>
        <w:t xml:space="preserve">The specifications apply to remove water plan, cover the soil and leveling the bottom of </w:t>
      </w:r>
      <w:r w:rsidR="00E84757">
        <w:rPr>
          <w:rFonts w:ascii="Times New Roman" w:hAnsi="Times New Roman" w:cs="Times New Roman"/>
        </w:rPr>
        <w:t xml:space="preserve">the </w:t>
      </w:r>
      <w:r w:rsidR="00414E74" w:rsidRPr="00414E74">
        <w:rPr>
          <w:rFonts w:ascii="Times New Roman" w:hAnsi="Times New Roman" w:cs="Times New Roman"/>
        </w:rPr>
        <w:t>water hazard, and quality of specified water hazards</w:t>
      </w:r>
      <w:r w:rsidRPr="00761496">
        <w:rPr>
          <w:rFonts w:ascii="Times New Roman" w:hAnsi="Times New Roman" w:cs="Times New Roman"/>
        </w:rPr>
        <w:t>.</w:t>
      </w:r>
    </w:p>
    <w:p w14:paraId="1FB7438B" w14:textId="77777777" w:rsidR="00761496" w:rsidRDefault="00761496" w:rsidP="00761496">
      <w:pPr>
        <w:spacing w:after="0" w:line="20" w:lineRule="atLeast"/>
        <w:ind w:left="360"/>
        <w:rPr>
          <w:rFonts w:ascii="Times New Roman" w:hAnsi="Times New Roman" w:cs="Times New Roman"/>
        </w:rPr>
      </w:pPr>
    </w:p>
    <w:p w14:paraId="50E07B82" w14:textId="77777777" w:rsidR="00761496" w:rsidRDefault="00761496" w:rsidP="00761496">
      <w:pPr>
        <w:spacing w:after="0" w:line="20" w:lineRule="atLeast"/>
        <w:ind w:left="360"/>
        <w:rPr>
          <w:rFonts w:ascii="Times New Roman" w:hAnsi="Times New Roman" w:cs="Times New Roman"/>
        </w:rPr>
      </w:pPr>
      <w:r w:rsidRPr="00761496">
        <w:rPr>
          <w:rFonts w:ascii="Times New Roman" w:hAnsi="Times New Roman" w:cs="Times New Roman"/>
          <w:b/>
          <w:bCs/>
        </w:rPr>
        <w:t>CFM Material</w:t>
      </w:r>
      <w:r w:rsidRPr="00761496">
        <w:rPr>
          <w:rFonts w:ascii="Times New Roman" w:hAnsi="Times New Roman" w:cs="Times New Roman"/>
        </w:rPr>
        <w:t xml:space="preserve">: </w:t>
      </w:r>
      <w:r>
        <w:rPr>
          <w:rFonts w:ascii="Times New Roman" w:hAnsi="Times New Roman" w:cs="Times New Roman"/>
        </w:rPr>
        <w:t xml:space="preserve"> </w:t>
      </w:r>
      <w:r w:rsidRPr="00761496">
        <w:rPr>
          <w:rFonts w:ascii="Times New Roman" w:hAnsi="Times New Roman" w:cs="Times New Roman"/>
        </w:rPr>
        <w:t>The contractor shall provide COR with a sample for approval before ordering materials.</w:t>
      </w:r>
    </w:p>
    <w:p w14:paraId="447B7AD4" w14:textId="77777777" w:rsidR="00761496" w:rsidRDefault="00761496" w:rsidP="00761496">
      <w:pPr>
        <w:spacing w:after="0" w:line="20" w:lineRule="atLeast"/>
        <w:ind w:left="360"/>
        <w:rPr>
          <w:rFonts w:ascii="Times New Roman" w:hAnsi="Times New Roman" w:cs="Times New Roman"/>
        </w:rPr>
      </w:pPr>
    </w:p>
    <w:p w14:paraId="0832FE1E" w14:textId="2E5A323A" w:rsidR="00761496" w:rsidRDefault="00761496" w:rsidP="00761496">
      <w:pPr>
        <w:spacing w:after="0" w:line="20" w:lineRule="atLeast"/>
        <w:ind w:left="360"/>
        <w:rPr>
          <w:rFonts w:ascii="Times New Roman" w:hAnsi="Times New Roman" w:cs="Times New Roman"/>
        </w:rPr>
      </w:pPr>
      <w:r w:rsidRPr="00761496">
        <w:rPr>
          <w:rFonts w:ascii="Times New Roman" w:hAnsi="Times New Roman" w:cs="Times New Roman"/>
        </w:rPr>
        <w:t>2.</w:t>
      </w:r>
      <w:r>
        <w:rPr>
          <w:rFonts w:ascii="Times New Roman" w:hAnsi="Times New Roman" w:cs="Times New Roman"/>
        </w:rPr>
        <w:t>2</w:t>
      </w:r>
      <w:r w:rsidRPr="00761496">
        <w:rPr>
          <w:rFonts w:ascii="Times New Roman" w:hAnsi="Times New Roman" w:cs="Times New Roman"/>
        </w:rPr>
        <w:t>.</w:t>
      </w:r>
      <w:r w:rsidRPr="00761496">
        <w:rPr>
          <w:rFonts w:ascii="Times New Roman" w:hAnsi="Times New Roman" w:cs="Times New Roman"/>
        </w:rPr>
        <w:tab/>
        <w:t>ZONE</w:t>
      </w:r>
      <w:r>
        <w:rPr>
          <w:rFonts w:ascii="Times New Roman" w:hAnsi="Times New Roman" w:cs="Times New Roman"/>
        </w:rPr>
        <w:t xml:space="preserve">:  </w:t>
      </w:r>
      <w:r w:rsidR="00AE49F2">
        <w:rPr>
          <w:rFonts w:ascii="Times New Roman" w:hAnsi="Times New Roman" w:cs="Times New Roman"/>
        </w:rPr>
        <w:t xml:space="preserve">Next to #12 Tee Box &amp; next to #12 Green and </w:t>
      </w:r>
      <w:r w:rsidR="00AE49F2" w:rsidRPr="00AE49F2">
        <w:rPr>
          <w:rFonts w:ascii="Times New Roman" w:hAnsi="Times New Roman" w:cs="Times New Roman"/>
        </w:rPr>
        <w:t>Next to #1</w:t>
      </w:r>
      <w:r w:rsidR="00AE49F2">
        <w:rPr>
          <w:rFonts w:ascii="Times New Roman" w:hAnsi="Times New Roman" w:cs="Times New Roman"/>
        </w:rPr>
        <w:t>4</w:t>
      </w:r>
      <w:r w:rsidR="00AE49F2" w:rsidRPr="00AE49F2">
        <w:rPr>
          <w:rFonts w:ascii="Times New Roman" w:hAnsi="Times New Roman" w:cs="Times New Roman"/>
        </w:rPr>
        <w:t xml:space="preserve"> </w:t>
      </w:r>
      <w:r w:rsidR="00651A43">
        <w:rPr>
          <w:rFonts w:ascii="Times New Roman" w:hAnsi="Times New Roman" w:cs="Times New Roman"/>
        </w:rPr>
        <w:t>middle of fairway</w:t>
      </w:r>
      <w:r w:rsidR="00AE49F2" w:rsidRPr="00AE49F2">
        <w:rPr>
          <w:rFonts w:ascii="Times New Roman" w:hAnsi="Times New Roman" w:cs="Times New Roman"/>
        </w:rPr>
        <w:t xml:space="preserve"> &amp; next to #1</w:t>
      </w:r>
      <w:r w:rsidR="00AE49F2">
        <w:rPr>
          <w:rFonts w:ascii="Times New Roman" w:hAnsi="Times New Roman" w:cs="Times New Roman"/>
        </w:rPr>
        <w:t>4</w:t>
      </w:r>
      <w:r w:rsidR="00AE49F2" w:rsidRPr="00AE49F2">
        <w:rPr>
          <w:rFonts w:ascii="Times New Roman" w:hAnsi="Times New Roman" w:cs="Times New Roman"/>
        </w:rPr>
        <w:t xml:space="preserve"> Green</w:t>
      </w:r>
    </w:p>
    <w:p w14:paraId="148C959A" w14:textId="77777777" w:rsidR="00761496" w:rsidRDefault="00761496" w:rsidP="00761496">
      <w:pPr>
        <w:spacing w:after="0" w:line="20" w:lineRule="atLeast"/>
        <w:ind w:left="360"/>
        <w:rPr>
          <w:rFonts w:ascii="Times New Roman" w:hAnsi="Times New Roman" w:cs="Times New Roman"/>
        </w:rPr>
      </w:pPr>
    </w:p>
    <w:p w14:paraId="432224D7" w14:textId="4224BCAA" w:rsidR="00761496" w:rsidRDefault="00761496" w:rsidP="00761496">
      <w:pPr>
        <w:spacing w:after="0" w:line="20" w:lineRule="atLeast"/>
        <w:ind w:left="360"/>
        <w:rPr>
          <w:rFonts w:ascii="Times New Roman" w:hAnsi="Times New Roman" w:cs="Times New Roman"/>
        </w:rPr>
      </w:pPr>
      <w:r w:rsidRPr="00761496">
        <w:rPr>
          <w:rFonts w:ascii="Times New Roman" w:hAnsi="Times New Roman" w:cs="Times New Roman"/>
        </w:rPr>
        <w:t>2.</w:t>
      </w:r>
      <w:r>
        <w:rPr>
          <w:rFonts w:ascii="Times New Roman" w:hAnsi="Times New Roman" w:cs="Times New Roman"/>
        </w:rPr>
        <w:t>2</w:t>
      </w:r>
      <w:r w:rsidRPr="00761496">
        <w:rPr>
          <w:rFonts w:ascii="Times New Roman" w:hAnsi="Times New Roman" w:cs="Times New Roman"/>
        </w:rPr>
        <w:t>.1.</w:t>
      </w:r>
      <w:r>
        <w:rPr>
          <w:rFonts w:ascii="Times New Roman" w:hAnsi="Times New Roman" w:cs="Times New Roman"/>
        </w:rPr>
        <w:t xml:space="preserve">  </w:t>
      </w:r>
      <w:r w:rsidRPr="00761496">
        <w:rPr>
          <w:rFonts w:ascii="Times New Roman" w:hAnsi="Times New Roman" w:cs="Times New Roman"/>
        </w:rPr>
        <w:t xml:space="preserve">Provide all materials for </w:t>
      </w:r>
      <w:r w:rsidR="00AE49F2">
        <w:rPr>
          <w:rFonts w:ascii="Times New Roman" w:hAnsi="Times New Roman" w:cs="Times New Roman"/>
        </w:rPr>
        <w:t xml:space="preserve">clean-up </w:t>
      </w:r>
      <w:r w:rsidRPr="00761496">
        <w:rPr>
          <w:rFonts w:ascii="Times New Roman" w:hAnsi="Times New Roman" w:cs="Times New Roman"/>
        </w:rPr>
        <w:t>making</w:t>
      </w:r>
      <w:r w:rsidR="00E84757">
        <w:rPr>
          <w:rFonts w:ascii="Times New Roman" w:hAnsi="Times New Roman" w:cs="Times New Roman"/>
        </w:rPr>
        <w:t xml:space="preserve"> above mentioned zone</w:t>
      </w:r>
      <w:r w:rsidRPr="00761496">
        <w:rPr>
          <w:rFonts w:ascii="Times New Roman" w:hAnsi="Times New Roman" w:cs="Times New Roman"/>
        </w:rPr>
        <w:t xml:space="preserve">. </w:t>
      </w:r>
    </w:p>
    <w:p w14:paraId="5CBE5381" w14:textId="77777777" w:rsidR="00761496" w:rsidRDefault="00761496" w:rsidP="00761496">
      <w:pPr>
        <w:spacing w:after="0" w:line="20" w:lineRule="atLeast"/>
        <w:ind w:left="360"/>
        <w:rPr>
          <w:rFonts w:ascii="Times New Roman" w:hAnsi="Times New Roman" w:cs="Times New Roman"/>
        </w:rPr>
      </w:pPr>
    </w:p>
    <w:p w14:paraId="5898C667" w14:textId="731F1A2F" w:rsidR="003E03D6" w:rsidRDefault="00761496" w:rsidP="003E03D6">
      <w:pPr>
        <w:spacing w:after="0" w:line="20" w:lineRule="atLeast"/>
        <w:ind w:left="360"/>
        <w:rPr>
          <w:rFonts w:ascii="Times New Roman" w:hAnsi="Times New Roman" w:cs="Times New Roman"/>
        </w:rPr>
      </w:pPr>
      <w:r w:rsidRPr="00761496">
        <w:rPr>
          <w:rFonts w:ascii="Times New Roman" w:hAnsi="Times New Roman" w:cs="Times New Roman"/>
        </w:rPr>
        <w:t>2.</w:t>
      </w:r>
      <w:r w:rsidR="007E6825">
        <w:rPr>
          <w:rFonts w:ascii="Times New Roman" w:hAnsi="Times New Roman" w:cs="Times New Roman"/>
        </w:rPr>
        <w:t>2</w:t>
      </w:r>
      <w:r w:rsidRPr="00761496">
        <w:rPr>
          <w:rFonts w:ascii="Times New Roman" w:hAnsi="Times New Roman" w:cs="Times New Roman"/>
        </w:rPr>
        <w:t>.2.</w:t>
      </w:r>
      <w:r>
        <w:rPr>
          <w:rFonts w:ascii="Times New Roman" w:hAnsi="Times New Roman" w:cs="Times New Roman"/>
        </w:rPr>
        <w:t xml:space="preserve">  </w:t>
      </w:r>
      <w:r w:rsidR="00E84757">
        <w:rPr>
          <w:rFonts w:ascii="Times New Roman" w:hAnsi="Times New Roman" w:cs="Times New Roman"/>
        </w:rPr>
        <w:t>Leveling the bottom of the water hazard</w:t>
      </w:r>
      <w:r w:rsidRPr="00761496">
        <w:rPr>
          <w:rFonts w:ascii="Times New Roman" w:hAnsi="Times New Roman" w:cs="Times New Roman"/>
        </w:rPr>
        <w:t xml:space="preserve">. </w:t>
      </w:r>
    </w:p>
    <w:p w14:paraId="364DB0E7" w14:textId="77777777" w:rsidR="003E03D6" w:rsidRDefault="003E03D6" w:rsidP="003E03D6">
      <w:pPr>
        <w:spacing w:after="0" w:line="20" w:lineRule="atLeast"/>
        <w:ind w:left="360"/>
        <w:rPr>
          <w:rFonts w:ascii="Times New Roman" w:hAnsi="Times New Roman" w:cs="Times New Roman"/>
        </w:rPr>
      </w:pPr>
    </w:p>
    <w:p w14:paraId="4EE86146" w14:textId="49D4D1EF" w:rsidR="00761496" w:rsidRDefault="00761496" w:rsidP="003E03D6">
      <w:pPr>
        <w:spacing w:after="0" w:line="20" w:lineRule="atLeast"/>
        <w:ind w:left="360"/>
        <w:rPr>
          <w:rFonts w:ascii="Times New Roman" w:hAnsi="Times New Roman" w:cs="Times New Roman"/>
        </w:rPr>
      </w:pPr>
      <w:r w:rsidRPr="00761496">
        <w:rPr>
          <w:rFonts w:ascii="Times New Roman" w:hAnsi="Times New Roman" w:cs="Times New Roman"/>
        </w:rPr>
        <w:t>2.</w:t>
      </w:r>
      <w:r w:rsidR="007E6825">
        <w:rPr>
          <w:rFonts w:ascii="Times New Roman" w:hAnsi="Times New Roman" w:cs="Times New Roman"/>
        </w:rPr>
        <w:t>2</w:t>
      </w:r>
      <w:r w:rsidRPr="00761496">
        <w:rPr>
          <w:rFonts w:ascii="Times New Roman" w:hAnsi="Times New Roman" w:cs="Times New Roman"/>
        </w:rPr>
        <w:t>.</w:t>
      </w:r>
      <w:r w:rsidR="003E03D6">
        <w:rPr>
          <w:rFonts w:ascii="Times New Roman" w:hAnsi="Times New Roman" w:cs="Times New Roman"/>
        </w:rPr>
        <w:t>3</w:t>
      </w:r>
      <w:r w:rsidRPr="00761496">
        <w:rPr>
          <w:rFonts w:ascii="Times New Roman" w:hAnsi="Times New Roman" w:cs="Times New Roman"/>
        </w:rPr>
        <w:t>.</w:t>
      </w:r>
      <w:r w:rsidR="003E03D6">
        <w:rPr>
          <w:rFonts w:ascii="Times New Roman" w:hAnsi="Times New Roman" w:cs="Times New Roman"/>
        </w:rPr>
        <w:t xml:space="preserve">  </w:t>
      </w:r>
      <w:r w:rsidR="00E84757">
        <w:rPr>
          <w:rFonts w:ascii="Times New Roman" w:hAnsi="Times New Roman" w:cs="Times New Roman"/>
        </w:rPr>
        <w:t xml:space="preserve">Cover the soil </w:t>
      </w:r>
      <w:r w:rsidR="0043121C">
        <w:rPr>
          <w:rFonts w:ascii="Times New Roman" w:hAnsi="Times New Roman" w:cs="Times New Roman"/>
        </w:rPr>
        <w:t xml:space="preserve">about 30Cm </w:t>
      </w:r>
      <w:r w:rsidR="00E84757">
        <w:rPr>
          <w:rFonts w:ascii="Times New Roman" w:hAnsi="Times New Roman" w:cs="Times New Roman"/>
        </w:rPr>
        <w:t>on leveled the bottom of the water hazard</w:t>
      </w:r>
      <w:r w:rsidR="00D805DE">
        <w:rPr>
          <w:rFonts w:ascii="Times New Roman" w:hAnsi="Times New Roman" w:cs="Times New Roman"/>
        </w:rPr>
        <w:t>.</w:t>
      </w:r>
    </w:p>
    <w:p w14:paraId="4C04A5B7" w14:textId="77777777" w:rsidR="00D805DE" w:rsidRDefault="00D805DE" w:rsidP="00D805DE">
      <w:pPr>
        <w:spacing w:after="0" w:line="20" w:lineRule="atLeast"/>
        <w:ind w:left="360"/>
        <w:rPr>
          <w:rFonts w:ascii="Times New Roman" w:hAnsi="Times New Roman" w:cs="Times New Roman"/>
        </w:rPr>
      </w:pPr>
    </w:p>
    <w:p w14:paraId="5E0B16E5" w14:textId="0B61AA68" w:rsidR="003728D2" w:rsidRDefault="00761496" w:rsidP="00F74175">
      <w:pPr>
        <w:spacing w:after="0" w:line="20" w:lineRule="atLeast"/>
        <w:ind w:left="360"/>
        <w:rPr>
          <w:rFonts w:ascii="Times New Roman" w:hAnsi="Times New Roman" w:cs="Times New Roman"/>
        </w:rPr>
      </w:pPr>
      <w:r w:rsidRPr="00761496">
        <w:rPr>
          <w:rFonts w:ascii="Times New Roman" w:hAnsi="Times New Roman" w:cs="Times New Roman"/>
        </w:rPr>
        <w:t>2.</w:t>
      </w:r>
      <w:r w:rsidR="007E6825">
        <w:rPr>
          <w:rFonts w:ascii="Times New Roman" w:hAnsi="Times New Roman" w:cs="Times New Roman"/>
        </w:rPr>
        <w:t>2</w:t>
      </w:r>
      <w:r w:rsidRPr="00761496">
        <w:rPr>
          <w:rFonts w:ascii="Times New Roman" w:hAnsi="Times New Roman" w:cs="Times New Roman"/>
        </w:rPr>
        <w:t>.</w:t>
      </w:r>
      <w:r w:rsidR="00D805DE">
        <w:rPr>
          <w:rFonts w:ascii="Times New Roman" w:hAnsi="Times New Roman" w:cs="Times New Roman"/>
        </w:rPr>
        <w:t>4</w:t>
      </w:r>
      <w:r w:rsidRPr="00761496">
        <w:rPr>
          <w:rFonts w:ascii="Times New Roman" w:hAnsi="Times New Roman" w:cs="Times New Roman"/>
        </w:rPr>
        <w:t>.</w:t>
      </w:r>
      <w:r w:rsidR="00D805DE">
        <w:rPr>
          <w:rFonts w:ascii="Times New Roman" w:hAnsi="Times New Roman" w:cs="Times New Roman"/>
        </w:rPr>
        <w:t xml:space="preserve">  </w:t>
      </w:r>
      <w:r w:rsidR="003728D2">
        <w:rPr>
          <w:rFonts w:ascii="Times New Roman" w:hAnsi="Times New Roman" w:cs="Times New Roman"/>
        </w:rPr>
        <w:t xml:space="preserve">Maintain a depth of at least 1.5 meters on each </w:t>
      </w:r>
      <w:r w:rsidR="0017072E">
        <w:rPr>
          <w:rFonts w:ascii="Times New Roman" w:hAnsi="Times New Roman" w:cs="Times New Roman"/>
        </w:rPr>
        <w:t>embankment</w:t>
      </w:r>
      <w:r w:rsidR="003728D2">
        <w:rPr>
          <w:rFonts w:ascii="Times New Roman" w:hAnsi="Times New Roman" w:cs="Times New Roman"/>
        </w:rPr>
        <w:t>.</w:t>
      </w:r>
    </w:p>
    <w:p w14:paraId="24CC4FD9" w14:textId="77777777" w:rsidR="00F74175" w:rsidRDefault="00F74175" w:rsidP="009A2C5A">
      <w:pPr>
        <w:spacing w:after="0" w:line="20" w:lineRule="atLeast"/>
        <w:ind w:left="360"/>
        <w:rPr>
          <w:rFonts w:ascii="Times New Roman" w:hAnsi="Times New Roman" w:cs="Times New Roman"/>
        </w:rPr>
      </w:pPr>
    </w:p>
    <w:p w14:paraId="59F64CF5" w14:textId="4253FF73" w:rsidR="00F74175" w:rsidRDefault="00F74175" w:rsidP="009A2C5A">
      <w:pPr>
        <w:spacing w:after="0" w:line="20" w:lineRule="atLeast"/>
        <w:ind w:left="360"/>
        <w:rPr>
          <w:rFonts w:ascii="Times New Roman" w:hAnsi="Times New Roman" w:cs="Times New Roman"/>
        </w:rPr>
      </w:pPr>
      <w:r>
        <w:rPr>
          <w:rFonts w:ascii="Times New Roman" w:hAnsi="Times New Roman" w:cs="Times New Roman"/>
        </w:rPr>
        <w:t xml:space="preserve">2.2.5.  </w:t>
      </w:r>
      <w:r w:rsidR="0017072E">
        <w:rPr>
          <w:rFonts w:ascii="Times New Roman" w:hAnsi="Times New Roman" w:cs="Times New Roman"/>
        </w:rPr>
        <w:t>Work with the necessary equipment or self-produced equipment to avoid damage around the hazard and embankment</w:t>
      </w:r>
      <w:r w:rsidR="007E6825" w:rsidRPr="007E6825">
        <w:rPr>
          <w:rFonts w:ascii="Times New Roman" w:hAnsi="Times New Roman" w:cs="Times New Roman"/>
        </w:rPr>
        <w:t>.</w:t>
      </w:r>
      <w:r w:rsidR="005B339B">
        <w:rPr>
          <w:rFonts w:ascii="Times New Roman" w:hAnsi="Times New Roman" w:cs="Times New Roman"/>
        </w:rPr>
        <w:t xml:space="preserve">  </w:t>
      </w:r>
    </w:p>
    <w:p w14:paraId="28F46DE8" w14:textId="77777777" w:rsidR="007E6825" w:rsidRDefault="007E6825" w:rsidP="007E6825">
      <w:pPr>
        <w:spacing w:after="0" w:line="20" w:lineRule="atLeast"/>
        <w:ind w:left="360"/>
        <w:rPr>
          <w:rFonts w:ascii="Times New Roman" w:hAnsi="Times New Roman" w:cs="Times New Roman"/>
        </w:rPr>
      </w:pPr>
    </w:p>
    <w:p w14:paraId="672F0CC5" w14:textId="08BFFB1B" w:rsidR="006017E0" w:rsidRDefault="00761496" w:rsidP="00F74175">
      <w:pPr>
        <w:pStyle w:val="ListParagraph"/>
        <w:numPr>
          <w:ilvl w:val="0"/>
          <w:numId w:val="3"/>
        </w:numPr>
        <w:spacing w:after="0" w:line="20" w:lineRule="atLeast"/>
        <w:rPr>
          <w:rFonts w:ascii="Times New Roman" w:hAnsi="Times New Roman" w:cs="Times New Roman"/>
        </w:rPr>
      </w:pPr>
      <w:r w:rsidRPr="00F74175">
        <w:rPr>
          <w:rFonts w:ascii="Times New Roman" w:hAnsi="Times New Roman" w:cs="Times New Roman"/>
          <w:b/>
          <w:bCs/>
        </w:rPr>
        <w:t>DAMAGE</w:t>
      </w:r>
      <w:r w:rsidRPr="00F74175">
        <w:rPr>
          <w:rFonts w:ascii="Times New Roman" w:hAnsi="Times New Roman" w:cs="Times New Roman"/>
        </w:rPr>
        <w:t xml:space="preserve">: </w:t>
      </w:r>
      <w:r w:rsidR="006017E0" w:rsidRPr="00F74175">
        <w:rPr>
          <w:rFonts w:ascii="Times New Roman" w:hAnsi="Times New Roman" w:cs="Times New Roman"/>
        </w:rPr>
        <w:t xml:space="preserve"> </w:t>
      </w:r>
      <w:r w:rsidRPr="00F74175">
        <w:rPr>
          <w:rFonts w:ascii="Times New Roman" w:hAnsi="Times New Roman" w:cs="Times New Roman"/>
        </w:rPr>
        <w:t xml:space="preserve">Any damage created </w:t>
      </w:r>
      <w:r w:rsidR="006017E0" w:rsidRPr="00F74175">
        <w:rPr>
          <w:rFonts w:ascii="Times New Roman" w:hAnsi="Times New Roman" w:cs="Times New Roman"/>
        </w:rPr>
        <w:t>because of</w:t>
      </w:r>
      <w:r w:rsidRPr="00F74175">
        <w:rPr>
          <w:rFonts w:ascii="Times New Roman" w:hAnsi="Times New Roman" w:cs="Times New Roman"/>
        </w:rPr>
        <w:t xml:space="preserve"> the contractor's actions shall be repaired at no cost to the Government.</w:t>
      </w:r>
    </w:p>
    <w:p w14:paraId="0D3D4305" w14:textId="77777777" w:rsidR="00F74175" w:rsidRPr="00E65CF6" w:rsidRDefault="00F74175" w:rsidP="00E65CF6">
      <w:pPr>
        <w:pStyle w:val="ListParagraph"/>
        <w:spacing w:after="0" w:line="20" w:lineRule="atLeast"/>
        <w:rPr>
          <w:rFonts w:ascii="Times New Roman" w:hAnsi="Times New Roman" w:cs="Times New Roman"/>
        </w:rPr>
      </w:pPr>
    </w:p>
    <w:p w14:paraId="23726C3F" w14:textId="3BC1B1FC" w:rsidR="001E0A50" w:rsidRDefault="00761496" w:rsidP="001E0A50">
      <w:pPr>
        <w:spacing w:after="0" w:line="20" w:lineRule="atLeast"/>
        <w:ind w:left="360"/>
        <w:rPr>
          <w:rFonts w:ascii="Times New Roman" w:hAnsi="Times New Roman" w:cs="Times New Roman"/>
        </w:rPr>
      </w:pPr>
      <w:r w:rsidRPr="006017E0">
        <w:rPr>
          <w:rFonts w:ascii="Times New Roman" w:hAnsi="Times New Roman" w:cs="Times New Roman"/>
          <w:b/>
          <w:bCs/>
        </w:rPr>
        <w:t>4.</w:t>
      </w:r>
      <w:r w:rsidR="006017E0" w:rsidRPr="006017E0">
        <w:rPr>
          <w:rFonts w:ascii="Times New Roman" w:hAnsi="Times New Roman" w:cs="Times New Roman"/>
          <w:b/>
          <w:bCs/>
        </w:rPr>
        <w:t xml:space="preserve">  </w:t>
      </w:r>
      <w:r w:rsidR="00E65CF6">
        <w:rPr>
          <w:rFonts w:ascii="Times New Roman" w:hAnsi="Times New Roman" w:cs="Times New Roman"/>
          <w:b/>
          <w:bCs/>
        </w:rPr>
        <w:t xml:space="preserve"> </w:t>
      </w:r>
      <w:r w:rsidRPr="006017E0">
        <w:rPr>
          <w:rFonts w:ascii="Times New Roman" w:hAnsi="Times New Roman" w:cs="Times New Roman"/>
          <w:b/>
          <w:bCs/>
        </w:rPr>
        <w:t>CONTRACTOR'S RESPONSIBILITIES</w:t>
      </w:r>
      <w:r w:rsidRPr="00761496">
        <w:rPr>
          <w:rFonts w:ascii="Times New Roman" w:hAnsi="Times New Roman" w:cs="Times New Roman"/>
        </w:rPr>
        <w:t>: The contractor will verify the measurements provided in these documents and comply with items stated as any local regulations concerning this type of work contractor will validate with COR on locations.</w:t>
      </w:r>
    </w:p>
    <w:p w14:paraId="1F07D656" w14:textId="77777777" w:rsidR="001E0A50" w:rsidRDefault="001E0A50" w:rsidP="001E0A50">
      <w:pPr>
        <w:spacing w:after="0" w:line="20" w:lineRule="atLeast"/>
        <w:ind w:left="360"/>
        <w:rPr>
          <w:rFonts w:ascii="Times New Roman" w:hAnsi="Times New Roman" w:cs="Times New Roman"/>
        </w:rPr>
      </w:pPr>
    </w:p>
    <w:p w14:paraId="6A8D4AF8" w14:textId="4D18EEA6" w:rsidR="001E0A50" w:rsidRDefault="00761496" w:rsidP="001E0A50">
      <w:pPr>
        <w:spacing w:after="0" w:line="20" w:lineRule="atLeast"/>
        <w:ind w:left="360"/>
        <w:rPr>
          <w:rFonts w:ascii="Times New Roman" w:hAnsi="Times New Roman" w:cs="Times New Roman"/>
        </w:rPr>
      </w:pPr>
      <w:r w:rsidRPr="001D04C3">
        <w:rPr>
          <w:rFonts w:ascii="Times New Roman" w:hAnsi="Times New Roman" w:cs="Times New Roman"/>
          <w:b/>
          <w:bCs/>
        </w:rPr>
        <w:t>5</w:t>
      </w:r>
      <w:r w:rsidR="001E0A50" w:rsidRPr="001D04C3">
        <w:rPr>
          <w:rFonts w:ascii="Times New Roman" w:hAnsi="Times New Roman" w:cs="Times New Roman"/>
          <w:b/>
          <w:bCs/>
        </w:rPr>
        <w:t xml:space="preserve">.  </w:t>
      </w:r>
      <w:r w:rsidR="001D04C3">
        <w:rPr>
          <w:rFonts w:ascii="Times New Roman" w:hAnsi="Times New Roman" w:cs="Times New Roman"/>
          <w:b/>
          <w:bCs/>
        </w:rPr>
        <w:t xml:space="preserve"> </w:t>
      </w:r>
      <w:r w:rsidRPr="001D04C3">
        <w:rPr>
          <w:rFonts w:ascii="Times New Roman" w:hAnsi="Times New Roman" w:cs="Times New Roman"/>
          <w:b/>
          <w:bCs/>
        </w:rPr>
        <w:t>WARRANTY</w:t>
      </w:r>
      <w:r w:rsidRPr="00761496">
        <w:rPr>
          <w:rFonts w:ascii="Times New Roman" w:hAnsi="Times New Roman" w:cs="Times New Roman"/>
        </w:rPr>
        <w:t>: All Material and workmanship shall be warranted against defects for a period of 1 year.</w:t>
      </w:r>
    </w:p>
    <w:p w14:paraId="1B0DA914" w14:textId="77777777" w:rsidR="001E0A50" w:rsidRDefault="001E0A50" w:rsidP="001E0A50">
      <w:pPr>
        <w:spacing w:after="0" w:line="20" w:lineRule="atLeast"/>
        <w:ind w:left="360"/>
        <w:rPr>
          <w:rFonts w:ascii="Times New Roman" w:hAnsi="Times New Roman" w:cs="Times New Roman"/>
        </w:rPr>
      </w:pPr>
    </w:p>
    <w:p w14:paraId="622270C8" w14:textId="50883A68" w:rsidR="001E0A50" w:rsidRDefault="00761496" w:rsidP="001E0A50">
      <w:pPr>
        <w:spacing w:after="0" w:line="20" w:lineRule="atLeast"/>
        <w:ind w:left="360"/>
        <w:rPr>
          <w:rFonts w:ascii="Times New Roman" w:hAnsi="Times New Roman" w:cs="Times New Roman"/>
        </w:rPr>
      </w:pPr>
      <w:r w:rsidRPr="001D04C3">
        <w:rPr>
          <w:rFonts w:ascii="Times New Roman" w:hAnsi="Times New Roman" w:cs="Times New Roman"/>
          <w:b/>
          <w:bCs/>
        </w:rPr>
        <w:lastRenderedPageBreak/>
        <w:t>6.</w:t>
      </w:r>
      <w:r w:rsidR="001E0A50" w:rsidRPr="001D04C3">
        <w:rPr>
          <w:rFonts w:ascii="Times New Roman" w:hAnsi="Times New Roman" w:cs="Times New Roman"/>
          <w:b/>
          <w:bCs/>
        </w:rPr>
        <w:t xml:space="preserve"> </w:t>
      </w:r>
      <w:r w:rsidR="001D04C3">
        <w:rPr>
          <w:rFonts w:ascii="Times New Roman" w:hAnsi="Times New Roman" w:cs="Times New Roman"/>
          <w:b/>
          <w:bCs/>
        </w:rPr>
        <w:t xml:space="preserve"> </w:t>
      </w:r>
      <w:r w:rsidR="001E0A50" w:rsidRPr="001D04C3">
        <w:rPr>
          <w:rFonts w:ascii="Times New Roman" w:hAnsi="Times New Roman" w:cs="Times New Roman"/>
          <w:b/>
          <w:bCs/>
        </w:rPr>
        <w:t xml:space="preserve"> </w:t>
      </w:r>
      <w:r w:rsidRPr="001D04C3">
        <w:rPr>
          <w:rFonts w:ascii="Times New Roman" w:hAnsi="Times New Roman" w:cs="Times New Roman"/>
          <w:b/>
          <w:bCs/>
        </w:rPr>
        <w:t>WORK PERIOD</w:t>
      </w:r>
      <w:r w:rsidRPr="00761496">
        <w:rPr>
          <w:rFonts w:ascii="Times New Roman" w:hAnsi="Times New Roman" w:cs="Times New Roman"/>
        </w:rPr>
        <w:t>: All work shall be completed within 30 days after contract distribution.</w:t>
      </w:r>
    </w:p>
    <w:p w14:paraId="60DCBB27" w14:textId="77777777" w:rsidR="001E0A50" w:rsidRDefault="001E0A50" w:rsidP="001E0A50">
      <w:pPr>
        <w:spacing w:after="0" w:line="20" w:lineRule="atLeast"/>
        <w:ind w:left="360"/>
        <w:rPr>
          <w:rFonts w:ascii="Times New Roman" w:hAnsi="Times New Roman" w:cs="Times New Roman"/>
        </w:rPr>
      </w:pPr>
    </w:p>
    <w:p w14:paraId="59C84730" w14:textId="15359B66" w:rsidR="001E0A50" w:rsidRDefault="00761496" w:rsidP="001E0A50">
      <w:pPr>
        <w:spacing w:after="0" w:line="20" w:lineRule="atLeast"/>
        <w:ind w:left="360"/>
        <w:rPr>
          <w:rFonts w:ascii="Times New Roman" w:hAnsi="Times New Roman" w:cs="Times New Roman"/>
        </w:rPr>
      </w:pPr>
      <w:r w:rsidRPr="001D04C3">
        <w:rPr>
          <w:rFonts w:ascii="Times New Roman" w:hAnsi="Times New Roman" w:cs="Times New Roman"/>
          <w:b/>
          <w:bCs/>
        </w:rPr>
        <w:t>7.</w:t>
      </w:r>
      <w:r w:rsidR="001E0A50" w:rsidRPr="001D04C3">
        <w:rPr>
          <w:rFonts w:ascii="Times New Roman" w:hAnsi="Times New Roman" w:cs="Times New Roman"/>
          <w:b/>
          <w:bCs/>
        </w:rPr>
        <w:t xml:space="preserve">  </w:t>
      </w:r>
      <w:r w:rsidR="001D04C3">
        <w:rPr>
          <w:rFonts w:ascii="Times New Roman" w:hAnsi="Times New Roman" w:cs="Times New Roman"/>
          <w:b/>
          <w:bCs/>
        </w:rPr>
        <w:t xml:space="preserve"> </w:t>
      </w:r>
      <w:r w:rsidRPr="001D04C3">
        <w:rPr>
          <w:rFonts w:ascii="Times New Roman" w:hAnsi="Times New Roman" w:cs="Times New Roman"/>
          <w:b/>
          <w:bCs/>
        </w:rPr>
        <w:t>WORK PERFORMANCE SCHEDULE.</w:t>
      </w:r>
      <w:r w:rsidRPr="00761496">
        <w:rPr>
          <w:rFonts w:ascii="Times New Roman" w:hAnsi="Times New Roman" w:cs="Times New Roman"/>
        </w:rPr>
        <w:t xml:space="preserve"> All work shall be performed between the hours of 0730 hours to 1800 hours, Monday through Sunday, excluding holidays identified in section.</w:t>
      </w:r>
    </w:p>
    <w:p w14:paraId="42FC01CE" w14:textId="77777777" w:rsidR="001E0A50" w:rsidRDefault="001E0A50" w:rsidP="001E0A50">
      <w:pPr>
        <w:spacing w:after="0" w:line="20" w:lineRule="atLeast"/>
        <w:ind w:left="360"/>
        <w:rPr>
          <w:rFonts w:ascii="Times New Roman" w:hAnsi="Times New Roman" w:cs="Times New Roman"/>
        </w:rPr>
      </w:pPr>
    </w:p>
    <w:p w14:paraId="203EE0EA" w14:textId="63E7DA93" w:rsidR="001E0A50" w:rsidRDefault="00761496" w:rsidP="001E0A50">
      <w:pPr>
        <w:spacing w:after="0" w:line="20" w:lineRule="atLeast"/>
        <w:ind w:left="360"/>
        <w:rPr>
          <w:rFonts w:ascii="Times New Roman" w:hAnsi="Times New Roman" w:cs="Times New Roman"/>
        </w:rPr>
      </w:pPr>
      <w:r w:rsidRPr="00761496">
        <w:rPr>
          <w:rFonts w:ascii="Times New Roman" w:hAnsi="Times New Roman" w:cs="Times New Roman"/>
        </w:rPr>
        <w:t>7.1</w:t>
      </w:r>
      <w:r w:rsidR="001E0A50">
        <w:rPr>
          <w:rFonts w:ascii="Times New Roman" w:hAnsi="Times New Roman" w:cs="Times New Roman"/>
        </w:rPr>
        <w:t>.</w:t>
      </w:r>
      <w:r w:rsidRPr="00761496">
        <w:rPr>
          <w:rFonts w:ascii="Times New Roman" w:hAnsi="Times New Roman" w:cs="Times New Roman"/>
        </w:rPr>
        <w:tab/>
      </w:r>
      <w:r w:rsidR="001E0A50">
        <w:rPr>
          <w:rFonts w:ascii="Times New Roman" w:hAnsi="Times New Roman" w:cs="Times New Roman"/>
        </w:rPr>
        <w:t xml:space="preserve"> </w:t>
      </w:r>
      <w:r w:rsidRPr="00761496">
        <w:rPr>
          <w:rFonts w:ascii="Times New Roman" w:hAnsi="Times New Roman" w:cs="Times New Roman"/>
        </w:rPr>
        <w:t xml:space="preserve">WORK SCHEDULE. </w:t>
      </w:r>
      <w:r w:rsidR="00E10AFD">
        <w:rPr>
          <w:rFonts w:ascii="Times New Roman" w:hAnsi="Times New Roman" w:cs="Times New Roman"/>
        </w:rPr>
        <w:t xml:space="preserve"> </w:t>
      </w:r>
      <w:r w:rsidRPr="00761496">
        <w:rPr>
          <w:rFonts w:ascii="Times New Roman" w:hAnsi="Times New Roman" w:cs="Times New Roman"/>
        </w:rPr>
        <w:t xml:space="preserve">The contractor shall submit its planned work schedule to the COR within 7 calendar days upon award of contract. This schedule must specify the day of the week that the services are to be performed. </w:t>
      </w:r>
      <w:r w:rsidR="00E10AFD">
        <w:rPr>
          <w:rFonts w:ascii="Times New Roman" w:hAnsi="Times New Roman" w:cs="Times New Roman"/>
        </w:rPr>
        <w:t xml:space="preserve"> </w:t>
      </w:r>
      <w:r w:rsidRPr="00761496">
        <w:rPr>
          <w:rFonts w:ascii="Times New Roman" w:hAnsi="Times New Roman" w:cs="Times New Roman"/>
        </w:rPr>
        <w:t xml:space="preserve">The schedule is subject to approval by the COR. The contractor is advised that events such as </w:t>
      </w:r>
      <w:r w:rsidR="009A2C5A" w:rsidRPr="00761496">
        <w:rPr>
          <w:rFonts w:ascii="Times New Roman" w:hAnsi="Times New Roman" w:cs="Times New Roman"/>
        </w:rPr>
        <w:t>exercises,</w:t>
      </w:r>
      <w:r w:rsidRPr="00761496">
        <w:rPr>
          <w:rFonts w:ascii="Times New Roman" w:hAnsi="Times New Roman" w:cs="Times New Roman"/>
        </w:rPr>
        <w:t xml:space="preserve"> or other activities may require the contractor to change its schedule. </w:t>
      </w:r>
      <w:r w:rsidR="00E10AFD">
        <w:rPr>
          <w:rFonts w:ascii="Times New Roman" w:hAnsi="Times New Roman" w:cs="Times New Roman"/>
        </w:rPr>
        <w:t xml:space="preserve"> </w:t>
      </w:r>
      <w:r w:rsidRPr="00761496">
        <w:rPr>
          <w:rFonts w:ascii="Times New Roman" w:hAnsi="Times New Roman" w:cs="Times New Roman"/>
        </w:rPr>
        <w:t xml:space="preserve">Although the Government will make reasonable efforts to provide advance notice, in some circumstances, adequate notice may not occur. </w:t>
      </w:r>
      <w:r w:rsidR="00E10AFD">
        <w:rPr>
          <w:rFonts w:ascii="Times New Roman" w:hAnsi="Times New Roman" w:cs="Times New Roman"/>
        </w:rPr>
        <w:t xml:space="preserve"> </w:t>
      </w:r>
      <w:r w:rsidRPr="00761496">
        <w:rPr>
          <w:rFonts w:ascii="Times New Roman" w:hAnsi="Times New Roman" w:cs="Times New Roman"/>
        </w:rPr>
        <w:t>Such schedule changes shall not be grounds for a claim against the government.</w:t>
      </w:r>
    </w:p>
    <w:p w14:paraId="718B80FB" w14:textId="77777777" w:rsidR="001E0A50" w:rsidRDefault="001E0A50" w:rsidP="001E0A50">
      <w:pPr>
        <w:spacing w:after="0" w:line="20" w:lineRule="atLeast"/>
        <w:ind w:left="360"/>
        <w:rPr>
          <w:rFonts w:ascii="Times New Roman" w:hAnsi="Times New Roman" w:cs="Times New Roman"/>
        </w:rPr>
      </w:pPr>
    </w:p>
    <w:p w14:paraId="4BE3F82D" w14:textId="22235FD6" w:rsidR="001E0A50" w:rsidRDefault="00761496" w:rsidP="001E0A50">
      <w:pPr>
        <w:spacing w:after="0" w:line="20" w:lineRule="atLeast"/>
        <w:ind w:left="360"/>
        <w:rPr>
          <w:rFonts w:ascii="Times New Roman" w:hAnsi="Times New Roman" w:cs="Times New Roman"/>
        </w:rPr>
      </w:pPr>
      <w:r w:rsidRPr="00761496">
        <w:rPr>
          <w:rFonts w:ascii="Times New Roman" w:hAnsi="Times New Roman" w:cs="Times New Roman"/>
        </w:rPr>
        <w:t>7.2</w:t>
      </w:r>
      <w:r w:rsidR="001E0A50">
        <w:rPr>
          <w:rFonts w:ascii="Times New Roman" w:hAnsi="Times New Roman" w:cs="Times New Roman"/>
        </w:rPr>
        <w:t>.</w:t>
      </w:r>
      <w:r w:rsidRPr="00761496">
        <w:rPr>
          <w:rFonts w:ascii="Times New Roman" w:hAnsi="Times New Roman" w:cs="Times New Roman"/>
        </w:rPr>
        <w:tab/>
      </w:r>
      <w:r w:rsidR="001E0A50">
        <w:rPr>
          <w:rFonts w:ascii="Times New Roman" w:hAnsi="Times New Roman" w:cs="Times New Roman"/>
        </w:rPr>
        <w:t xml:space="preserve"> </w:t>
      </w:r>
      <w:r w:rsidRPr="00761496">
        <w:rPr>
          <w:rFonts w:ascii="Times New Roman" w:hAnsi="Times New Roman" w:cs="Times New Roman"/>
        </w:rPr>
        <w:t xml:space="preserve">RECOGNIZED HOLIDAYS. </w:t>
      </w:r>
      <w:r w:rsidR="00E10AFD">
        <w:rPr>
          <w:rFonts w:ascii="Times New Roman" w:hAnsi="Times New Roman" w:cs="Times New Roman"/>
        </w:rPr>
        <w:t xml:space="preserve"> </w:t>
      </w:r>
      <w:r w:rsidRPr="00761496">
        <w:rPr>
          <w:rFonts w:ascii="Times New Roman" w:hAnsi="Times New Roman" w:cs="Times New Roman"/>
        </w:rPr>
        <w:t>The contractor is not required to provide services on the following holidays, except in emergency situations; the holidays are:</w:t>
      </w:r>
    </w:p>
    <w:p w14:paraId="4702E5A9" w14:textId="77777777" w:rsidR="001E0A50" w:rsidRDefault="001E0A50" w:rsidP="001E0A50">
      <w:pPr>
        <w:spacing w:after="0" w:line="20" w:lineRule="atLeast"/>
        <w:ind w:left="360"/>
        <w:rPr>
          <w:rFonts w:ascii="Times New Roman" w:hAnsi="Times New Roman" w:cs="Times New Roman"/>
        </w:rPr>
      </w:pPr>
    </w:p>
    <w:p w14:paraId="760257AC" w14:textId="5D1B456F" w:rsidR="001E0A50" w:rsidRDefault="00761496" w:rsidP="00761496">
      <w:pPr>
        <w:pStyle w:val="ListParagraph"/>
        <w:numPr>
          <w:ilvl w:val="0"/>
          <w:numId w:val="2"/>
        </w:numPr>
        <w:spacing w:after="0" w:line="20" w:lineRule="atLeast"/>
        <w:rPr>
          <w:rFonts w:ascii="Times New Roman" w:hAnsi="Times New Roman" w:cs="Times New Roman"/>
        </w:rPr>
      </w:pPr>
      <w:r w:rsidRPr="001E0A50">
        <w:rPr>
          <w:rFonts w:ascii="Times New Roman" w:hAnsi="Times New Roman" w:cs="Times New Roman"/>
        </w:rPr>
        <w:t>New Year's Day</w:t>
      </w:r>
      <w:r w:rsidRPr="001E0A50">
        <w:rPr>
          <w:rFonts w:ascii="Times New Roman" w:hAnsi="Times New Roman" w:cs="Times New Roman"/>
        </w:rPr>
        <w:tab/>
      </w:r>
      <w:r w:rsidR="001E0A50">
        <w:rPr>
          <w:rFonts w:ascii="Times New Roman" w:hAnsi="Times New Roman" w:cs="Times New Roman"/>
        </w:rPr>
        <w:tab/>
      </w:r>
      <w:r w:rsidRPr="001E0A50">
        <w:rPr>
          <w:rFonts w:ascii="Times New Roman" w:hAnsi="Times New Roman" w:cs="Times New Roman"/>
        </w:rPr>
        <w:t>1 January</w:t>
      </w:r>
    </w:p>
    <w:p w14:paraId="565FD1E6" w14:textId="77777777" w:rsidR="001E0A50" w:rsidRDefault="00761496" w:rsidP="00761496">
      <w:pPr>
        <w:pStyle w:val="ListParagraph"/>
        <w:numPr>
          <w:ilvl w:val="0"/>
          <w:numId w:val="2"/>
        </w:numPr>
        <w:spacing w:after="0" w:line="20" w:lineRule="atLeast"/>
        <w:rPr>
          <w:rFonts w:ascii="Times New Roman" w:hAnsi="Times New Roman" w:cs="Times New Roman"/>
        </w:rPr>
      </w:pPr>
      <w:r w:rsidRPr="001E0A50">
        <w:rPr>
          <w:rFonts w:ascii="Times New Roman" w:hAnsi="Times New Roman" w:cs="Times New Roman"/>
        </w:rPr>
        <w:t>Martin Luther King Jr. Day</w:t>
      </w:r>
      <w:r w:rsidRPr="001E0A50">
        <w:rPr>
          <w:rFonts w:ascii="Times New Roman" w:hAnsi="Times New Roman" w:cs="Times New Roman"/>
        </w:rPr>
        <w:tab/>
        <w:t>Third Monday in January</w:t>
      </w:r>
    </w:p>
    <w:p w14:paraId="6E22B9F4" w14:textId="0D9989C7" w:rsidR="001E0A50" w:rsidRDefault="00761496" w:rsidP="00761496">
      <w:pPr>
        <w:pStyle w:val="ListParagraph"/>
        <w:numPr>
          <w:ilvl w:val="0"/>
          <w:numId w:val="2"/>
        </w:numPr>
        <w:spacing w:after="0" w:line="20" w:lineRule="atLeast"/>
        <w:rPr>
          <w:rFonts w:ascii="Times New Roman" w:hAnsi="Times New Roman" w:cs="Times New Roman"/>
        </w:rPr>
      </w:pPr>
      <w:r w:rsidRPr="001E0A50">
        <w:rPr>
          <w:rFonts w:ascii="Times New Roman" w:hAnsi="Times New Roman" w:cs="Times New Roman"/>
        </w:rPr>
        <w:t>President's Day</w:t>
      </w:r>
      <w:r w:rsidRPr="001E0A50">
        <w:rPr>
          <w:rFonts w:ascii="Times New Roman" w:hAnsi="Times New Roman" w:cs="Times New Roman"/>
        </w:rPr>
        <w:tab/>
      </w:r>
      <w:r w:rsidR="001E0A50">
        <w:rPr>
          <w:rFonts w:ascii="Times New Roman" w:hAnsi="Times New Roman" w:cs="Times New Roman"/>
        </w:rPr>
        <w:tab/>
      </w:r>
      <w:r w:rsidR="001E0A50">
        <w:rPr>
          <w:rFonts w:ascii="Times New Roman" w:hAnsi="Times New Roman" w:cs="Times New Roman"/>
        </w:rPr>
        <w:tab/>
      </w:r>
      <w:r w:rsidRPr="001E0A50">
        <w:rPr>
          <w:rFonts w:ascii="Times New Roman" w:hAnsi="Times New Roman" w:cs="Times New Roman"/>
        </w:rPr>
        <w:t>Third Monday in February</w:t>
      </w:r>
    </w:p>
    <w:p w14:paraId="7E6E1E9D" w14:textId="076B407C" w:rsidR="001E0A50" w:rsidRDefault="00761496" w:rsidP="00761496">
      <w:pPr>
        <w:pStyle w:val="ListParagraph"/>
        <w:numPr>
          <w:ilvl w:val="0"/>
          <w:numId w:val="2"/>
        </w:numPr>
        <w:spacing w:after="0" w:line="20" w:lineRule="atLeast"/>
        <w:rPr>
          <w:rFonts w:ascii="Times New Roman" w:hAnsi="Times New Roman" w:cs="Times New Roman"/>
        </w:rPr>
      </w:pPr>
      <w:r w:rsidRPr="001E0A50">
        <w:rPr>
          <w:rFonts w:ascii="Times New Roman" w:hAnsi="Times New Roman" w:cs="Times New Roman"/>
        </w:rPr>
        <w:t>Memorial Day</w:t>
      </w:r>
      <w:r w:rsidRPr="001E0A50">
        <w:rPr>
          <w:rFonts w:ascii="Times New Roman" w:hAnsi="Times New Roman" w:cs="Times New Roman"/>
        </w:rPr>
        <w:tab/>
      </w:r>
      <w:r w:rsidR="001E0A50">
        <w:rPr>
          <w:rFonts w:ascii="Times New Roman" w:hAnsi="Times New Roman" w:cs="Times New Roman"/>
        </w:rPr>
        <w:tab/>
      </w:r>
      <w:r w:rsidR="001E0A50">
        <w:rPr>
          <w:rFonts w:ascii="Times New Roman" w:hAnsi="Times New Roman" w:cs="Times New Roman"/>
        </w:rPr>
        <w:tab/>
      </w:r>
      <w:r w:rsidRPr="001E0A50">
        <w:rPr>
          <w:rFonts w:ascii="Times New Roman" w:hAnsi="Times New Roman" w:cs="Times New Roman"/>
        </w:rPr>
        <w:t>Last Monday in May</w:t>
      </w:r>
    </w:p>
    <w:p w14:paraId="6365D7E9" w14:textId="7F8E7FDD" w:rsidR="001E0A50" w:rsidRDefault="00761496" w:rsidP="00761496">
      <w:pPr>
        <w:pStyle w:val="ListParagraph"/>
        <w:numPr>
          <w:ilvl w:val="0"/>
          <w:numId w:val="2"/>
        </w:numPr>
        <w:spacing w:after="0" w:line="20" w:lineRule="atLeast"/>
        <w:rPr>
          <w:rFonts w:ascii="Times New Roman" w:hAnsi="Times New Roman" w:cs="Times New Roman"/>
        </w:rPr>
      </w:pPr>
      <w:r w:rsidRPr="001E0A50">
        <w:rPr>
          <w:rFonts w:ascii="Times New Roman" w:hAnsi="Times New Roman" w:cs="Times New Roman"/>
        </w:rPr>
        <w:t>Independence Day</w:t>
      </w:r>
      <w:r w:rsidRPr="001E0A50">
        <w:rPr>
          <w:rFonts w:ascii="Times New Roman" w:hAnsi="Times New Roman" w:cs="Times New Roman"/>
        </w:rPr>
        <w:tab/>
      </w:r>
      <w:r w:rsidR="001E0A50">
        <w:rPr>
          <w:rFonts w:ascii="Times New Roman" w:hAnsi="Times New Roman" w:cs="Times New Roman"/>
        </w:rPr>
        <w:tab/>
      </w:r>
      <w:r w:rsidRPr="001E0A50">
        <w:rPr>
          <w:rFonts w:ascii="Times New Roman" w:hAnsi="Times New Roman" w:cs="Times New Roman"/>
        </w:rPr>
        <w:t>4 July</w:t>
      </w:r>
    </w:p>
    <w:p w14:paraId="2C8A45A9" w14:textId="6D585CFB" w:rsidR="001E0A50" w:rsidRDefault="00761496" w:rsidP="00761496">
      <w:pPr>
        <w:pStyle w:val="ListParagraph"/>
        <w:numPr>
          <w:ilvl w:val="0"/>
          <w:numId w:val="2"/>
        </w:numPr>
        <w:spacing w:after="0" w:line="20" w:lineRule="atLeast"/>
        <w:rPr>
          <w:rFonts w:ascii="Times New Roman" w:hAnsi="Times New Roman" w:cs="Times New Roman"/>
        </w:rPr>
      </w:pPr>
      <w:r w:rsidRPr="001E0A50">
        <w:rPr>
          <w:rFonts w:ascii="Times New Roman" w:hAnsi="Times New Roman" w:cs="Times New Roman"/>
        </w:rPr>
        <w:t>Labor Day</w:t>
      </w:r>
      <w:r w:rsidRPr="001E0A50">
        <w:rPr>
          <w:rFonts w:ascii="Times New Roman" w:hAnsi="Times New Roman" w:cs="Times New Roman"/>
        </w:rPr>
        <w:tab/>
      </w:r>
      <w:r w:rsidR="001E0A50">
        <w:rPr>
          <w:rFonts w:ascii="Times New Roman" w:hAnsi="Times New Roman" w:cs="Times New Roman"/>
        </w:rPr>
        <w:tab/>
      </w:r>
      <w:r w:rsidR="001E0A50">
        <w:rPr>
          <w:rFonts w:ascii="Times New Roman" w:hAnsi="Times New Roman" w:cs="Times New Roman"/>
        </w:rPr>
        <w:tab/>
      </w:r>
      <w:r w:rsidRPr="001E0A50">
        <w:rPr>
          <w:rFonts w:ascii="Times New Roman" w:hAnsi="Times New Roman" w:cs="Times New Roman"/>
        </w:rPr>
        <w:t>First Monday in September</w:t>
      </w:r>
    </w:p>
    <w:p w14:paraId="3AFF9FCB" w14:textId="39AE9193" w:rsidR="001E0A50" w:rsidRDefault="00761496" w:rsidP="00761496">
      <w:pPr>
        <w:pStyle w:val="ListParagraph"/>
        <w:numPr>
          <w:ilvl w:val="0"/>
          <w:numId w:val="2"/>
        </w:numPr>
        <w:spacing w:after="0" w:line="20" w:lineRule="atLeast"/>
        <w:rPr>
          <w:rFonts w:ascii="Times New Roman" w:hAnsi="Times New Roman" w:cs="Times New Roman"/>
        </w:rPr>
      </w:pPr>
      <w:r w:rsidRPr="001E0A50">
        <w:rPr>
          <w:rFonts w:ascii="Times New Roman" w:hAnsi="Times New Roman" w:cs="Times New Roman"/>
        </w:rPr>
        <w:t>Columbus Day</w:t>
      </w:r>
      <w:r w:rsidRPr="001E0A50">
        <w:rPr>
          <w:rFonts w:ascii="Times New Roman" w:hAnsi="Times New Roman" w:cs="Times New Roman"/>
        </w:rPr>
        <w:tab/>
      </w:r>
      <w:r w:rsidR="001E0A50">
        <w:rPr>
          <w:rFonts w:ascii="Times New Roman" w:hAnsi="Times New Roman" w:cs="Times New Roman"/>
        </w:rPr>
        <w:tab/>
      </w:r>
      <w:r w:rsidR="001E0A50">
        <w:rPr>
          <w:rFonts w:ascii="Times New Roman" w:hAnsi="Times New Roman" w:cs="Times New Roman"/>
        </w:rPr>
        <w:tab/>
      </w:r>
      <w:r w:rsidRPr="001E0A50">
        <w:rPr>
          <w:rFonts w:ascii="Times New Roman" w:hAnsi="Times New Roman" w:cs="Times New Roman"/>
        </w:rPr>
        <w:t>Second Monday in October</w:t>
      </w:r>
    </w:p>
    <w:p w14:paraId="73F2D87C" w14:textId="7A67DEAE" w:rsidR="001E0A50" w:rsidRDefault="00761496" w:rsidP="00761496">
      <w:pPr>
        <w:pStyle w:val="ListParagraph"/>
        <w:numPr>
          <w:ilvl w:val="0"/>
          <w:numId w:val="2"/>
        </w:numPr>
        <w:spacing w:after="0" w:line="20" w:lineRule="atLeast"/>
        <w:rPr>
          <w:rFonts w:ascii="Times New Roman" w:hAnsi="Times New Roman" w:cs="Times New Roman"/>
        </w:rPr>
      </w:pPr>
      <w:r w:rsidRPr="001E0A50">
        <w:rPr>
          <w:rFonts w:ascii="Times New Roman" w:hAnsi="Times New Roman" w:cs="Times New Roman"/>
        </w:rPr>
        <w:t>Veteran's Day</w:t>
      </w:r>
      <w:r w:rsidRPr="001E0A50">
        <w:rPr>
          <w:rFonts w:ascii="Times New Roman" w:hAnsi="Times New Roman" w:cs="Times New Roman"/>
        </w:rPr>
        <w:tab/>
      </w:r>
      <w:r w:rsidR="001E0A50">
        <w:rPr>
          <w:rFonts w:ascii="Times New Roman" w:hAnsi="Times New Roman" w:cs="Times New Roman"/>
        </w:rPr>
        <w:tab/>
      </w:r>
      <w:r w:rsidR="001E0A50">
        <w:rPr>
          <w:rFonts w:ascii="Times New Roman" w:hAnsi="Times New Roman" w:cs="Times New Roman"/>
        </w:rPr>
        <w:tab/>
      </w:r>
      <w:r w:rsidRPr="001E0A50">
        <w:rPr>
          <w:rFonts w:ascii="Times New Roman" w:hAnsi="Times New Roman" w:cs="Times New Roman"/>
        </w:rPr>
        <w:t>11 November</w:t>
      </w:r>
    </w:p>
    <w:p w14:paraId="7D806689" w14:textId="02B4AE1D" w:rsidR="001E0A50" w:rsidRDefault="00761496" w:rsidP="00761496">
      <w:pPr>
        <w:pStyle w:val="ListParagraph"/>
        <w:numPr>
          <w:ilvl w:val="0"/>
          <w:numId w:val="2"/>
        </w:numPr>
        <w:spacing w:after="0" w:line="20" w:lineRule="atLeast"/>
        <w:rPr>
          <w:rFonts w:ascii="Times New Roman" w:hAnsi="Times New Roman" w:cs="Times New Roman"/>
        </w:rPr>
      </w:pPr>
      <w:r w:rsidRPr="001E0A50">
        <w:rPr>
          <w:rFonts w:ascii="Times New Roman" w:hAnsi="Times New Roman" w:cs="Times New Roman"/>
        </w:rPr>
        <w:t>Thanksgiving Day</w:t>
      </w:r>
      <w:r w:rsidRPr="001E0A50">
        <w:rPr>
          <w:rFonts w:ascii="Times New Roman" w:hAnsi="Times New Roman" w:cs="Times New Roman"/>
        </w:rPr>
        <w:tab/>
      </w:r>
      <w:r w:rsidR="001E0A50">
        <w:rPr>
          <w:rFonts w:ascii="Times New Roman" w:hAnsi="Times New Roman" w:cs="Times New Roman"/>
        </w:rPr>
        <w:tab/>
      </w:r>
      <w:r w:rsidRPr="001E0A50">
        <w:rPr>
          <w:rFonts w:ascii="Times New Roman" w:hAnsi="Times New Roman" w:cs="Times New Roman"/>
        </w:rPr>
        <w:t>Fourth Thursday in November</w:t>
      </w:r>
    </w:p>
    <w:p w14:paraId="202FCF87" w14:textId="4B768000" w:rsidR="001E0A50" w:rsidRDefault="00761496" w:rsidP="00761496">
      <w:pPr>
        <w:pStyle w:val="ListParagraph"/>
        <w:numPr>
          <w:ilvl w:val="0"/>
          <w:numId w:val="2"/>
        </w:numPr>
        <w:spacing w:after="0" w:line="20" w:lineRule="atLeast"/>
        <w:rPr>
          <w:rFonts w:ascii="Times New Roman" w:hAnsi="Times New Roman" w:cs="Times New Roman"/>
        </w:rPr>
      </w:pPr>
      <w:r w:rsidRPr="001E0A50">
        <w:rPr>
          <w:rFonts w:ascii="Times New Roman" w:hAnsi="Times New Roman" w:cs="Times New Roman"/>
        </w:rPr>
        <w:t>Christmas Day</w:t>
      </w:r>
      <w:r w:rsidRPr="001E0A50">
        <w:rPr>
          <w:rFonts w:ascii="Times New Roman" w:hAnsi="Times New Roman" w:cs="Times New Roman"/>
        </w:rPr>
        <w:tab/>
      </w:r>
      <w:r w:rsidR="001E0A50">
        <w:rPr>
          <w:rFonts w:ascii="Times New Roman" w:hAnsi="Times New Roman" w:cs="Times New Roman"/>
        </w:rPr>
        <w:tab/>
      </w:r>
      <w:r w:rsidR="001E0A50">
        <w:rPr>
          <w:rFonts w:ascii="Times New Roman" w:hAnsi="Times New Roman" w:cs="Times New Roman"/>
        </w:rPr>
        <w:tab/>
      </w:r>
      <w:r w:rsidRPr="001E0A50">
        <w:rPr>
          <w:rFonts w:ascii="Times New Roman" w:hAnsi="Times New Roman" w:cs="Times New Roman"/>
        </w:rPr>
        <w:t>25 December</w:t>
      </w:r>
    </w:p>
    <w:p w14:paraId="0DD5611E" w14:textId="77777777" w:rsidR="001E0A50" w:rsidRDefault="001E0A50" w:rsidP="001E0A50">
      <w:pPr>
        <w:spacing w:after="0" w:line="20" w:lineRule="atLeast"/>
        <w:ind w:left="360"/>
        <w:rPr>
          <w:rFonts w:ascii="Times New Roman" w:hAnsi="Times New Roman" w:cs="Times New Roman"/>
        </w:rPr>
      </w:pPr>
    </w:p>
    <w:p w14:paraId="5F268478" w14:textId="707BA498" w:rsidR="001E0A50" w:rsidRDefault="00761496" w:rsidP="001E0A50">
      <w:pPr>
        <w:spacing w:after="0" w:line="20" w:lineRule="atLeast"/>
        <w:ind w:left="360"/>
        <w:rPr>
          <w:rFonts w:ascii="Times New Roman" w:hAnsi="Times New Roman" w:cs="Times New Roman"/>
        </w:rPr>
      </w:pPr>
      <w:r w:rsidRPr="001E0A50">
        <w:rPr>
          <w:rFonts w:ascii="Times New Roman" w:hAnsi="Times New Roman" w:cs="Times New Roman"/>
        </w:rPr>
        <w:t xml:space="preserve">If these holidays fall on Saturday, the preceding Friday shall be observed. </w:t>
      </w:r>
      <w:r w:rsidR="00E10AFD">
        <w:rPr>
          <w:rFonts w:ascii="Times New Roman" w:hAnsi="Times New Roman" w:cs="Times New Roman"/>
        </w:rPr>
        <w:t xml:space="preserve"> </w:t>
      </w:r>
      <w:r w:rsidRPr="001E0A50">
        <w:rPr>
          <w:rFonts w:ascii="Times New Roman" w:hAnsi="Times New Roman" w:cs="Times New Roman"/>
        </w:rPr>
        <w:t xml:space="preserve">If these holidays fall on Sunday, the following Monday shall be observed. </w:t>
      </w:r>
      <w:r w:rsidR="00E10AFD">
        <w:rPr>
          <w:rFonts w:ascii="Times New Roman" w:hAnsi="Times New Roman" w:cs="Times New Roman"/>
        </w:rPr>
        <w:t xml:space="preserve"> </w:t>
      </w:r>
      <w:r w:rsidRPr="001E0A50">
        <w:rPr>
          <w:rFonts w:ascii="Times New Roman" w:hAnsi="Times New Roman" w:cs="Times New Roman"/>
        </w:rPr>
        <w:t>If a holiday falls on a scheduled service day, the contractor shall be responsible for rescheduling services for the first day post-holiday observance, per arrangement with the COR.</w:t>
      </w:r>
    </w:p>
    <w:p w14:paraId="2B5E04F4" w14:textId="77777777" w:rsidR="001E0A50" w:rsidRDefault="001E0A50" w:rsidP="001E0A50">
      <w:pPr>
        <w:spacing w:after="0" w:line="20" w:lineRule="atLeast"/>
        <w:ind w:left="360"/>
        <w:rPr>
          <w:rFonts w:ascii="Times New Roman" w:hAnsi="Times New Roman" w:cs="Times New Roman"/>
        </w:rPr>
      </w:pPr>
    </w:p>
    <w:p w14:paraId="6C603C06" w14:textId="06B3031A" w:rsidR="001E0A50" w:rsidRDefault="00761496" w:rsidP="001E0A50">
      <w:pPr>
        <w:spacing w:after="0" w:line="20" w:lineRule="atLeast"/>
        <w:ind w:left="360"/>
        <w:rPr>
          <w:rFonts w:ascii="Times New Roman" w:hAnsi="Times New Roman" w:cs="Times New Roman"/>
        </w:rPr>
      </w:pPr>
      <w:r w:rsidRPr="00761496">
        <w:rPr>
          <w:rFonts w:ascii="Times New Roman" w:hAnsi="Times New Roman" w:cs="Times New Roman"/>
        </w:rPr>
        <w:t xml:space="preserve">7.3. Contracting Officer's Representative (COR). The Contracting Officer may designate and authorize an individual to act as COR for this contract. </w:t>
      </w:r>
      <w:r w:rsidR="00E10AFD">
        <w:rPr>
          <w:rFonts w:ascii="Times New Roman" w:hAnsi="Times New Roman" w:cs="Times New Roman"/>
        </w:rPr>
        <w:t xml:space="preserve"> </w:t>
      </w:r>
      <w:r w:rsidRPr="00761496">
        <w:rPr>
          <w:rFonts w:ascii="Times New Roman" w:hAnsi="Times New Roman" w:cs="Times New Roman"/>
        </w:rPr>
        <w:t xml:space="preserve">Such COR as appointed, will be specifically designated by letter from the Contracting Officer. </w:t>
      </w:r>
      <w:r w:rsidR="00E10AFD">
        <w:rPr>
          <w:rFonts w:ascii="Times New Roman" w:hAnsi="Times New Roman" w:cs="Times New Roman"/>
        </w:rPr>
        <w:t xml:space="preserve"> </w:t>
      </w:r>
      <w:r w:rsidRPr="00761496">
        <w:rPr>
          <w:rFonts w:ascii="Times New Roman" w:hAnsi="Times New Roman" w:cs="Times New Roman"/>
        </w:rPr>
        <w:t xml:space="preserve">The COR will represent the Contracting Officer in the technical phases of the work. </w:t>
      </w:r>
      <w:r w:rsidR="00E10AFD">
        <w:rPr>
          <w:rFonts w:ascii="Times New Roman" w:hAnsi="Times New Roman" w:cs="Times New Roman"/>
        </w:rPr>
        <w:t xml:space="preserve"> </w:t>
      </w:r>
      <w:r w:rsidRPr="00761496">
        <w:rPr>
          <w:rFonts w:ascii="Times New Roman" w:hAnsi="Times New Roman" w:cs="Times New Roman"/>
        </w:rPr>
        <w:t>The COR will not be authorized to issue change orders, supplemental agreements, or direct contract performance contrary to the provisions of the contract.</w:t>
      </w:r>
      <w:r w:rsidR="00E10AFD">
        <w:rPr>
          <w:rFonts w:ascii="Times New Roman" w:hAnsi="Times New Roman" w:cs="Times New Roman"/>
        </w:rPr>
        <w:t xml:space="preserve">  </w:t>
      </w:r>
      <w:r w:rsidRPr="00761496">
        <w:rPr>
          <w:rFonts w:ascii="Times New Roman" w:hAnsi="Times New Roman" w:cs="Times New Roman"/>
        </w:rPr>
        <w:t>Only the Contracting Officer will make changes in the scope of work by a properly executed modification.</w:t>
      </w:r>
    </w:p>
    <w:p w14:paraId="65893DF8" w14:textId="77777777" w:rsidR="001E0A50" w:rsidRDefault="001E0A50" w:rsidP="001E0A50">
      <w:pPr>
        <w:spacing w:after="0" w:line="20" w:lineRule="atLeast"/>
        <w:ind w:left="360"/>
        <w:rPr>
          <w:rFonts w:ascii="Times New Roman" w:hAnsi="Times New Roman" w:cs="Times New Roman"/>
        </w:rPr>
      </w:pPr>
    </w:p>
    <w:p w14:paraId="008B345C" w14:textId="6A90554F" w:rsidR="002A4E43" w:rsidRDefault="00761496" w:rsidP="002A4E43">
      <w:pPr>
        <w:spacing w:after="0" w:line="20" w:lineRule="atLeast"/>
        <w:ind w:left="360"/>
        <w:rPr>
          <w:rFonts w:ascii="Times New Roman" w:hAnsi="Times New Roman" w:cs="Times New Roman"/>
        </w:rPr>
      </w:pPr>
      <w:r w:rsidRPr="00761496">
        <w:rPr>
          <w:rFonts w:ascii="Times New Roman" w:hAnsi="Times New Roman" w:cs="Times New Roman"/>
        </w:rPr>
        <w:t xml:space="preserve">7.4. </w:t>
      </w:r>
      <w:r w:rsidR="00E10AFD">
        <w:rPr>
          <w:rFonts w:ascii="Times New Roman" w:hAnsi="Times New Roman" w:cs="Times New Roman"/>
        </w:rPr>
        <w:t xml:space="preserve"> </w:t>
      </w:r>
      <w:r w:rsidRPr="00761496">
        <w:rPr>
          <w:rFonts w:ascii="Times New Roman" w:hAnsi="Times New Roman" w:cs="Times New Roman"/>
        </w:rPr>
        <w:t>The COR of the contract would be:</w:t>
      </w:r>
    </w:p>
    <w:p w14:paraId="6136A59B" w14:textId="77777777" w:rsidR="002A4E43" w:rsidRDefault="002A4E43" w:rsidP="002A4E43">
      <w:pPr>
        <w:spacing w:after="0" w:line="20" w:lineRule="atLeast"/>
        <w:ind w:left="360"/>
        <w:rPr>
          <w:rFonts w:ascii="Times New Roman" w:hAnsi="Times New Roman" w:cs="Times New Roman"/>
        </w:rPr>
      </w:pPr>
    </w:p>
    <w:p w14:paraId="2B4E43B7" w14:textId="3E25AF36" w:rsidR="002A4E43" w:rsidRDefault="00761496" w:rsidP="002A4E43">
      <w:pPr>
        <w:spacing w:after="0" w:line="20" w:lineRule="atLeast"/>
        <w:ind w:left="360"/>
        <w:rPr>
          <w:rFonts w:ascii="Times New Roman" w:hAnsi="Times New Roman" w:cs="Times New Roman"/>
        </w:rPr>
      </w:pPr>
      <w:r w:rsidRPr="00761496">
        <w:rPr>
          <w:rFonts w:ascii="Times New Roman" w:hAnsi="Times New Roman" w:cs="Times New Roman"/>
        </w:rPr>
        <w:t xml:space="preserve">RA POC: </w:t>
      </w:r>
      <w:r w:rsidR="00E10AFD">
        <w:rPr>
          <w:rFonts w:ascii="Times New Roman" w:hAnsi="Times New Roman" w:cs="Times New Roman"/>
        </w:rPr>
        <w:t xml:space="preserve"> </w:t>
      </w:r>
      <w:r w:rsidRPr="00761496">
        <w:rPr>
          <w:rFonts w:ascii="Times New Roman" w:hAnsi="Times New Roman" w:cs="Times New Roman"/>
        </w:rPr>
        <w:t>MUN, JUN HO KR USAF PACAF 51 FSS</w:t>
      </w:r>
      <w:r w:rsidR="00E10AFD">
        <w:rPr>
          <w:rFonts w:ascii="Times New Roman" w:hAnsi="Times New Roman" w:cs="Times New Roman"/>
        </w:rPr>
        <w:t>/FSW</w:t>
      </w:r>
    </w:p>
    <w:p w14:paraId="5D662824" w14:textId="52C22A8B" w:rsidR="002A4E43" w:rsidRDefault="00761496" w:rsidP="002A4E43">
      <w:pPr>
        <w:spacing w:after="0" w:line="20" w:lineRule="atLeast"/>
        <w:ind w:left="360"/>
        <w:rPr>
          <w:rFonts w:ascii="Times New Roman" w:hAnsi="Times New Roman" w:cs="Times New Roman"/>
        </w:rPr>
      </w:pPr>
      <w:r w:rsidRPr="00761496">
        <w:rPr>
          <w:rFonts w:ascii="Times New Roman" w:hAnsi="Times New Roman" w:cs="Times New Roman"/>
        </w:rPr>
        <w:t xml:space="preserve">Phone and email address: </w:t>
      </w:r>
      <w:r w:rsidR="00E10AFD">
        <w:rPr>
          <w:rFonts w:ascii="Times New Roman" w:hAnsi="Times New Roman" w:cs="Times New Roman"/>
        </w:rPr>
        <w:t xml:space="preserve"> </w:t>
      </w:r>
      <w:r w:rsidRPr="00761496">
        <w:rPr>
          <w:rFonts w:ascii="Times New Roman" w:hAnsi="Times New Roman" w:cs="Times New Roman"/>
        </w:rPr>
        <w:t>Cell</w:t>
      </w:r>
      <w:r w:rsidR="00E10AFD">
        <w:rPr>
          <w:rFonts w:ascii="Times New Roman" w:hAnsi="Times New Roman" w:cs="Times New Roman"/>
        </w:rPr>
        <w:t xml:space="preserve"> </w:t>
      </w:r>
      <w:r w:rsidRPr="00761496">
        <w:rPr>
          <w:rFonts w:ascii="Times New Roman" w:hAnsi="Times New Roman" w:cs="Times New Roman"/>
        </w:rPr>
        <w:t>0505-784-3240 /</w:t>
      </w:r>
      <w:r w:rsidR="00E10AFD">
        <w:rPr>
          <w:rFonts w:ascii="Times New Roman" w:hAnsi="Times New Roman" w:cs="Times New Roman"/>
        </w:rPr>
        <w:t xml:space="preserve"> </w:t>
      </w:r>
      <w:r w:rsidRPr="00761496">
        <w:rPr>
          <w:rFonts w:ascii="Times New Roman" w:hAnsi="Times New Roman" w:cs="Times New Roman"/>
        </w:rPr>
        <w:t>email:</w:t>
      </w:r>
      <w:r w:rsidR="00E10AFD">
        <w:rPr>
          <w:rFonts w:ascii="Times New Roman" w:hAnsi="Times New Roman" w:cs="Times New Roman"/>
        </w:rPr>
        <w:t xml:space="preserve"> </w:t>
      </w:r>
      <w:r w:rsidRPr="00761496">
        <w:rPr>
          <w:rFonts w:ascii="Times New Roman" w:hAnsi="Times New Roman" w:cs="Times New Roman"/>
        </w:rPr>
        <w:t xml:space="preserve"> </w:t>
      </w:r>
      <w:hyperlink r:id="rId5" w:history="1">
        <w:r w:rsidR="002A4E43" w:rsidRPr="00757F4D">
          <w:rPr>
            <w:rStyle w:val="Hyperlink"/>
            <w:rFonts w:ascii="Times New Roman" w:hAnsi="Times New Roman" w:cs="Times New Roman"/>
          </w:rPr>
          <w:t>jun_ho.mun.kr@us.af.mil</w:t>
        </w:r>
      </w:hyperlink>
    </w:p>
    <w:p w14:paraId="53FF465C" w14:textId="77777777" w:rsidR="002A4E43" w:rsidRDefault="002A4E43" w:rsidP="002A4E43">
      <w:pPr>
        <w:spacing w:after="0" w:line="20" w:lineRule="atLeast"/>
        <w:ind w:left="360"/>
        <w:rPr>
          <w:rFonts w:ascii="Times New Roman" w:hAnsi="Times New Roman" w:cs="Times New Roman"/>
        </w:rPr>
      </w:pPr>
    </w:p>
    <w:p w14:paraId="26D51142" w14:textId="46BF7997" w:rsidR="002A4E43" w:rsidRDefault="00761496" w:rsidP="002A4E43">
      <w:pPr>
        <w:spacing w:after="0" w:line="20" w:lineRule="atLeast"/>
        <w:ind w:left="360"/>
        <w:rPr>
          <w:rFonts w:ascii="Times New Roman" w:hAnsi="Times New Roman" w:cs="Times New Roman"/>
        </w:rPr>
      </w:pPr>
      <w:r w:rsidRPr="00761496">
        <w:rPr>
          <w:rFonts w:ascii="Times New Roman" w:hAnsi="Times New Roman" w:cs="Times New Roman"/>
        </w:rPr>
        <w:t xml:space="preserve">Name: </w:t>
      </w:r>
      <w:r w:rsidR="00E10AFD">
        <w:rPr>
          <w:rFonts w:ascii="Times New Roman" w:hAnsi="Times New Roman" w:cs="Times New Roman"/>
        </w:rPr>
        <w:t xml:space="preserve"> </w:t>
      </w:r>
      <w:r w:rsidRPr="00761496">
        <w:rPr>
          <w:rFonts w:ascii="Times New Roman" w:hAnsi="Times New Roman" w:cs="Times New Roman"/>
        </w:rPr>
        <w:t xml:space="preserve">O, SU Y KR USAF PACAF 51 FSS/FSWG </w:t>
      </w:r>
    </w:p>
    <w:p w14:paraId="13F3622A" w14:textId="7DE706F6" w:rsidR="002A4E43" w:rsidRDefault="00761496" w:rsidP="002A4E43">
      <w:pPr>
        <w:spacing w:after="0" w:line="20" w:lineRule="atLeast"/>
        <w:ind w:left="360"/>
        <w:rPr>
          <w:rFonts w:ascii="Times New Roman" w:hAnsi="Times New Roman" w:cs="Times New Roman"/>
        </w:rPr>
      </w:pPr>
      <w:r w:rsidRPr="00761496">
        <w:rPr>
          <w:rFonts w:ascii="Times New Roman" w:hAnsi="Times New Roman" w:cs="Times New Roman"/>
        </w:rPr>
        <w:t xml:space="preserve">Phone and email address: </w:t>
      </w:r>
      <w:r w:rsidR="00E10AFD">
        <w:rPr>
          <w:rFonts w:ascii="Times New Roman" w:hAnsi="Times New Roman" w:cs="Times New Roman"/>
        </w:rPr>
        <w:t xml:space="preserve"> </w:t>
      </w:r>
      <w:r w:rsidRPr="00761496">
        <w:rPr>
          <w:rFonts w:ascii="Times New Roman" w:hAnsi="Times New Roman" w:cs="Times New Roman"/>
        </w:rPr>
        <w:t>Cell</w:t>
      </w:r>
      <w:r w:rsidR="00E10AFD">
        <w:rPr>
          <w:rFonts w:ascii="Times New Roman" w:hAnsi="Times New Roman" w:cs="Times New Roman"/>
        </w:rPr>
        <w:t xml:space="preserve"> </w:t>
      </w:r>
      <w:r w:rsidRPr="00761496">
        <w:rPr>
          <w:rFonts w:ascii="Times New Roman" w:hAnsi="Times New Roman" w:cs="Times New Roman"/>
        </w:rPr>
        <w:t>0505-784-8849 / email:</w:t>
      </w:r>
      <w:r w:rsidR="00E10AFD">
        <w:rPr>
          <w:rFonts w:ascii="Times New Roman" w:hAnsi="Times New Roman" w:cs="Times New Roman"/>
        </w:rPr>
        <w:t xml:space="preserve"> </w:t>
      </w:r>
      <w:r w:rsidRPr="00761496">
        <w:rPr>
          <w:rFonts w:ascii="Times New Roman" w:hAnsi="Times New Roman" w:cs="Times New Roman"/>
        </w:rPr>
        <w:t xml:space="preserve"> </w:t>
      </w:r>
      <w:hyperlink r:id="rId6" w:history="1">
        <w:r w:rsidR="002A4E43" w:rsidRPr="00757F4D">
          <w:rPr>
            <w:rStyle w:val="Hyperlink"/>
            <w:rFonts w:ascii="Times New Roman" w:hAnsi="Times New Roman" w:cs="Times New Roman"/>
          </w:rPr>
          <w:t>su.o.kr@us.af.mil</w:t>
        </w:r>
      </w:hyperlink>
    </w:p>
    <w:p w14:paraId="3340CE23" w14:textId="77777777" w:rsidR="002A4E43" w:rsidRDefault="002A4E43" w:rsidP="002A4E43">
      <w:pPr>
        <w:spacing w:after="0" w:line="20" w:lineRule="atLeast"/>
        <w:ind w:left="360"/>
        <w:rPr>
          <w:rFonts w:ascii="Times New Roman" w:hAnsi="Times New Roman" w:cs="Times New Roman"/>
        </w:rPr>
      </w:pPr>
    </w:p>
    <w:p w14:paraId="4B832A94" w14:textId="6869CBA8" w:rsidR="00B51CDC" w:rsidRDefault="00761496" w:rsidP="00B51CDC">
      <w:pPr>
        <w:spacing w:after="0" w:line="20" w:lineRule="atLeast"/>
        <w:ind w:left="360"/>
        <w:rPr>
          <w:rFonts w:ascii="Times New Roman" w:hAnsi="Times New Roman" w:cs="Times New Roman"/>
        </w:rPr>
      </w:pPr>
      <w:r w:rsidRPr="00E10AFD">
        <w:rPr>
          <w:rFonts w:ascii="Times New Roman" w:hAnsi="Times New Roman" w:cs="Times New Roman"/>
          <w:b/>
          <w:bCs/>
        </w:rPr>
        <w:t>8.</w:t>
      </w:r>
      <w:r w:rsidR="00E10AFD">
        <w:rPr>
          <w:rFonts w:ascii="Times New Roman" w:hAnsi="Times New Roman" w:cs="Times New Roman"/>
          <w:b/>
          <w:bCs/>
        </w:rPr>
        <w:t xml:space="preserve"> </w:t>
      </w:r>
      <w:r w:rsidR="002A4E43" w:rsidRPr="00E10AFD">
        <w:rPr>
          <w:rFonts w:ascii="Times New Roman" w:hAnsi="Times New Roman" w:cs="Times New Roman"/>
          <w:b/>
          <w:bCs/>
        </w:rPr>
        <w:t xml:space="preserve">  </w:t>
      </w:r>
      <w:r w:rsidRPr="00E10AFD">
        <w:rPr>
          <w:rFonts w:ascii="Times New Roman" w:hAnsi="Times New Roman" w:cs="Times New Roman"/>
          <w:b/>
          <w:bCs/>
        </w:rPr>
        <w:t>QUALITY ASSURANCE.</w:t>
      </w:r>
      <w:r w:rsidR="00E10AFD">
        <w:rPr>
          <w:rFonts w:ascii="Times New Roman" w:hAnsi="Times New Roman" w:cs="Times New Roman"/>
          <w:b/>
          <w:bCs/>
        </w:rPr>
        <w:t xml:space="preserve"> </w:t>
      </w:r>
      <w:r w:rsidRPr="00761496">
        <w:rPr>
          <w:rFonts w:ascii="Times New Roman" w:hAnsi="Times New Roman" w:cs="Times New Roman"/>
        </w:rPr>
        <w:t xml:space="preserve"> The government shall inspect and evaluate the contractor’s performance to ensure services are received IAW requirements set forth in this contract. </w:t>
      </w:r>
      <w:r w:rsidR="00E10AFD">
        <w:rPr>
          <w:rFonts w:ascii="Times New Roman" w:hAnsi="Times New Roman" w:cs="Times New Roman"/>
        </w:rPr>
        <w:t xml:space="preserve"> </w:t>
      </w:r>
      <w:r w:rsidRPr="00761496">
        <w:rPr>
          <w:rFonts w:ascii="Times New Roman" w:hAnsi="Times New Roman" w:cs="Times New Roman"/>
        </w:rPr>
        <w:t xml:space="preserve">The </w:t>
      </w:r>
      <w:r w:rsidRPr="00761496">
        <w:rPr>
          <w:rFonts w:ascii="Times New Roman" w:hAnsi="Times New Roman" w:cs="Times New Roman"/>
        </w:rPr>
        <w:lastRenderedPageBreak/>
        <w:t>Government representative</w:t>
      </w:r>
      <w:r w:rsidR="002A4E43">
        <w:rPr>
          <w:rFonts w:ascii="Times New Roman" w:hAnsi="Times New Roman" w:cs="Times New Roman"/>
        </w:rPr>
        <w:t xml:space="preserve"> </w:t>
      </w:r>
      <w:r w:rsidRPr="00761496">
        <w:rPr>
          <w:rFonts w:ascii="Times New Roman" w:hAnsi="Times New Roman" w:cs="Times New Roman"/>
        </w:rPr>
        <w:t>shall inspect by watching actual task performance, physically checking an attribute of the completed task, checking a management information report, investigating customer complaints, or otherwise inspecting the</w:t>
      </w:r>
      <w:r w:rsidR="002A4E43">
        <w:rPr>
          <w:rFonts w:ascii="Times New Roman" w:hAnsi="Times New Roman" w:cs="Times New Roman"/>
        </w:rPr>
        <w:t xml:space="preserve"> </w:t>
      </w:r>
      <w:r w:rsidRPr="00761496">
        <w:rPr>
          <w:rFonts w:ascii="Times New Roman" w:hAnsi="Times New Roman" w:cs="Times New Roman"/>
        </w:rPr>
        <w:t xml:space="preserve">task or its results to determine </w:t>
      </w:r>
      <w:r w:rsidR="00E10AFD" w:rsidRPr="00761496">
        <w:rPr>
          <w:rFonts w:ascii="Times New Roman" w:hAnsi="Times New Roman" w:cs="Times New Roman"/>
        </w:rPr>
        <w:t>whether</w:t>
      </w:r>
      <w:r w:rsidRPr="00761496">
        <w:rPr>
          <w:rFonts w:ascii="Times New Roman" w:hAnsi="Times New Roman" w:cs="Times New Roman"/>
        </w:rPr>
        <w:t xml:space="preserve"> performance meets the standards contained in this SOW. </w:t>
      </w:r>
      <w:r w:rsidR="00E10AFD">
        <w:rPr>
          <w:rFonts w:ascii="Times New Roman" w:hAnsi="Times New Roman" w:cs="Times New Roman"/>
        </w:rPr>
        <w:t xml:space="preserve"> </w:t>
      </w:r>
      <w:r w:rsidRPr="00761496">
        <w:rPr>
          <w:rFonts w:ascii="Times New Roman" w:hAnsi="Times New Roman" w:cs="Times New Roman"/>
        </w:rPr>
        <w:t>Only</w:t>
      </w:r>
      <w:r w:rsidR="002A4E43">
        <w:rPr>
          <w:rFonts w:ascii="Times New Roman" w:hAnsi="Times New Roman" w:cs="Times New Roman"/>
        </w:rPr>
        <w:t xml:space="preserve"> </w:t>
      </w:r>
      <w:r w:rsidRPr="00761496">
        <w:rPr>
          <w:rFonts w:ascii="Times New Roman" w:hAnsi="Times New Roman" w:cs="Times New Roman"/>
        </w:rPr>
        <w:t xml:space="preserve">one (1) method will be used at a time to evaluate a listed service during an inspection period for payment computation purposes. </w:t>
      </w:r>
      <w:r w:rsidR="00E10AFD">
        <w:rPr>
          <w:rFonts w:ascii="Times New Roman" w:hAnsi="Times New Roman" w:cs="Times New Roman"/>
        </w:rPr>
        <w:t xml:space="preserve"> </w:t>
      </w:r>
      <w:r w:rsidRPr="00761496">
        <w:rPr>
          <w:rFonts w:ascii="Times New Roman" w:hAnsi="Times New Roman" w:cs="Times New Roman"/>
        </w:rPr>
        <w:t xml:space="preserve">The Government representative will record surveillance results. </w:t>
      </w:r>
      <w:r w:rsidR="00E10AFD">
        <w:rPr>
          <w:rFonts w:ascii="Times New Roman" w:hAnsi="Times New Roman" w:cs="Times New Roman"/>
        </w:rPr>
        <w:t xml:space="preserve"> </w:t>
      </w:r>
      <w:r w:rsidRPr="00761496">
        <w:rPr>
          <w:rFonts w:ascii="Times New Roman" w:hAnsi="Times New Roman" w:cs="Times New Roman"/>
        </w:rPr>
        <w:t>Results of the</w:t>
      </w:r>
      <w:r w:rsidR="002A4E43">
        <w:rPr>
          <w:rFonts w:ascii="Times New Roman" w:hAnsi="Times New Roman" w:cs="Times New Roman"/>
        </w:rPr>
        <w:t xml:space="preserve"> </w:t>
      </w:r>
      <w:r w:rsidRPr="00761496">
        <w:rPr>
          <w:rFonts w:ascii="Times New Roman" w:hAnsi="Times New Roman" w:cs="Times New Roman"/>
        </w:rPr>
        <w:t xml:space="preserve">surveillance then become the official Air Force record of the contractor’s performance. </w:t>
      </w:r>
      <w:r w:rsidR="00E10AFD">
        <w:rPr>
          <w:rFonts w:ascii="Times New Roman" w:hAnsi="Times New Roman" w:cs="Times New Roman"/>
        </w:rPr>
        <w:t xml:space="preserve"> </w:t>
      </w:r>
      <w:r w:rsidRPr="00761496">
        <w:rPr>
          <w:rFonts w:ascii="Times New Roman" w:hAnsi="Times New Roman" w:cs="Times New Roman"/>
        </w:rPr>
        <w:t xml:space="preserve">When a performance threshold has not been met or contractor performance has not been accomplished, the Contracting Officer (KO) will initiate and provide the contractor with a Contract Discrepancy Report (CDR). </w:t>
      </w:r>
      <w:r w:rsidR="00E10AFD">
        <w:rPr>
          <w:rFonts w:ascii="Times New Roman" w:hAnsi="Times New Roman" w:cs="Times New Roman"/>
        </w:rPr>
        <w:t xml:space="preserve"> </w:t>
      </w:r>
      <w:r w:rsidRPr="00761496">
        <w:rPr>
          <w:rFonts w:ascii="Times New Roman" w:hAnsi="Times New Roman" w:cs="Times New Roman"/>
        </w:rPr>
        <w:t xml:space="preserve">The contractor shall respond to the report IAW instructions provided and return it to the KO within the suspense </w:t>
      </w:r>
      <w:r w:rsidR="00E10AFD" w:rsidRPr="00761496">
        <w:rPr>
          <w:rFonts w:ascii="Times New Roman" w:hAnsi="Times New Roman" w:cs="Times New Roman"/>
        </w:rPr>
        <w:t>dat</w:t>
      </w:r>
      <w:r w:rsidR="00E10AFD">
        <w:rPr>
          <w:rFonts w:ascii="Times New Roman" w:hAnsi="Times New Roman" w:cs="Times New Roman"/>
        </w:rPr>
        <w:t>e.</w:t>
      </w:r>
    </w:p>
    <w:p w14:paraId="1E02A6B6" w14:textId="77777777" w:rsidR="00B51CDC" w:rsidRDefault="00B51CDC" w:rsidP="00B51CDC">
      <w:pPr>
        <w:spacing w:after="0" w:line="20" w:lineRule="atLeast"/>
        <w:ind w:left="360"/>
        <w:rPr>
          <w:rFonts w:ascii="Times New Roman" w:hAnsi="Times New Roman" w:cs="Times New Roman"/>
        </w:rPr>
      </w:pPr>
    </w:p>
    <w:p w14:paraId="772ED751" w14:textId="2C8D9175" w:rsidR="00B51CDC" w:rsidRPr="00E10AFD" w:rsidRDefault="00761496" w:rsidP="00B51CDC">
      <w:pPr>
        <w:spacing w:after="0" w:line="20" w:lineRule="atLeast"/>
        <w:ind w:left="360"/>
        <w:rPr>
          <w:rFonts w:ascii="Times New Roman" w:hAnsi="Times New Roman" w:cs="Times New Roman"/>
          <w:b/>
          <w:bCs/>
        </w:rPr>
      </w:pPr>
      <w:r w:rsidRPr="00E10AFD">
        <w:rPr>
          <w:rFonts w:ascii="Times New Roman" w:hAnsi="Times New Roman" w:cs="Times New Roman"/>
          <w:b/>
          <w:bCs/>
        </w:rPr>
        <w:t>9.</w:t>
      </w:r>
      <w:r w:rsidR="00B51CDC" w:rsidRPr="00E10AFD">
        <w:rPr>
          <w:rFonts w:ascii="Times New Roman" w:hAnsi="Times New Roman" w:cs="Times New Roman"/>
          <w:b/>
          <w:bCs/>
        </w:rPr>
        <w:t xml:space="preserve">  </w:t>
      </w:r>
      <w:r w:rsidR="00E10AFD">
        <w:rPr>
          <w:rFonts w:ascii="Times New Roman" w:hAnsi="Times New Roman" w:cs="Times New Roman"/>
          <w:b/>
          <w:bCs/>
        </w:rPr>
        <w:t xml:space="preserve"> </w:t>
      </w:r>
      <w:r w:rsidRPr="00E10AFD">
        <w:rPr>
          <w:rFonts w:ascii="Times New Roman" w:hAnsi="Times New Roman" w:cs="Times New Roman"/>
          <w:b/>
          <w:bCs/>
        </w:rPr>
        <w:t>Safety and Insurance.</w:t>
      </w:r>
    </w:p>
    <w:p w14:paraId="24659EBC" w14:textId="77777777" w:rsidR="00E671FC" w:rsidRDefault="00E671FC" w:rsidP="00B51CDC">
      <w:pPr>
        <w:spacing w:after="0" w:line="20" w:lineRule="atLeast"/>
        <w:ind w:left="360"/>
        <w:rPr>
          <w:rFonts w:ascii="Times New Roman" w:hAnsi="Times New Roman" w:cs="Times New Roman"/>
        </w:rPr>
      </w:pPr>
    </w:p>
    <w:p w14:paraId="09C27E1C" w14:textId="4F7FFF4C" w:rsidR="00E671FC" w:rsidRDefault="00E671FC" w:rsidP="00B51CDC">
      <w:pPr>
        <w:spacing w:after="0" w:line="20" w:lineRule="atLeast"/>
        <w:ind w:left="360"/>
        <w:rPr>
          <w:rFonts w:ascii="Times New Roman" w:hAnsi="Times New Roman" w:cs="Times New Roman"/>
        </w:rPr>
      </w:pPr>
      <w:r w:rsidRPr="00E671FC">
        <w:rPr>
          <w:rFonts w:ascii="Times New Roman" w:hAnsi="Times New Roman" w:cs="Times New Roman"/>
        </w:rPr>
        <w:t>The Contractor shall, at its own expense, provide and maintain, during the entire performance period of this contract, insurance coverage at least meeting the minimum requirements established by applicable state and local regulations and laws for the risks associated with the services to be provided under this contract. In no event shall the coverage be less than the minimum requirements. The Contractor shall be fully responsible to the NAFI for errors and omissions of its associates and subcontractors under this contract. Prior to commencing performance under the contract, the Contractor shall furnish the Contracting Officer with a current certificate of insurance.</w:t>
      </w:r>
    </w:p>
    <w:p w14:paraId="3B686329" w14:textId="77777777" w:rsidR="00E671FC" w:rsidRDefault="00E671FC" w:rsidP="00B51CDC">
      <w:pPr>
        <w:spacing w:after="0" w:line="20" w:lineRule="atLeast"/>
        <w:ind w:left="360"/>
        <w:rPr>
          <w:rFonts w:ascii="Times New Roman" w:hAnsi="Times New Roman" w:cs="Times New Roman"/>
        </w:rPr>
      </w:pPr>
    </w:p>
    <w:sectPr w:rsidR="00E67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2888"/>
    <w:multiLevelType w:val="hybridMultilevel"/>
    <w:tmpl w:val="2F60F27C"/>
    <w:lvl w:ilvl="0" w:tplc="087CF59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F2DC3"/>
    <w:multiLevelType w:val="hybridMultilevel"/>
    <w:tmpl w:val="2E9EE5B4"/>
    <w:lvl w:ilvl="0" w:tplc="7028213A">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04C01"/>
    <w:multiLevelType w:val="hybridMultilevel"/>
    <w:tmpl w:val="E6669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77533">
    <w:abstractNumId w:val="2"/>
  </w:num>
  <w:num w:numId="2" w16cid:durableId="34282778">
    <w:abstractNumId w:val="1"/>
  </w:num>
  <w:num w:numId="3" w16cid:durableId="11891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96"/>
    <w:rsid w:val="0017072E"/>
    <w:rsid w:val="001A7989"/>
    <w:rsid w:val="001D04C3"/>
    <w:rsid w:val="001E0A50"/>
    <w:rsid w:val="002A4E43"/>
    <w:rsid w:val="003547B0"/>
    <w:rsid w:val="003728D2"/>
    <w:rsid w:val="003C7551"/>
    <w:rsid w:val="003E03D6"/>
    <w:rsid w:val="003F09B5"/>
    <w:rsid w:val="00414E74"/>
    <w:rsid w:val="0043121C"/>
    <w:rsid w:val="00466498"/>
    <w:rsid w:val="005B339B"/>
    <w:rsid w:val="006017E0"/>
    <w:rsid w:val="00651A43"/>
    <w:rsid w:val="00691414"/>
    <w:rsid w:val="00761496"/>
    <w:rsid w:val="007E6825"/>
    <w:rsid w:val="008F65F0"/>
    <w:rsid w:val="009A2C5A"/>
    <w:rsid w:val="00AE49F2"/>
    <w:rsid w:val="00B1249D"/>
    <w:rsid w:val="00B51CDC"/>
    <w:rsid w:val="00C07B4D"/>
    <w:rsid w:val="00D16C55"/>
    <w:rsid w:val="00D805DE"/>
    <w:rsid w:val="00DF7F6C"/>
    <w:rsid w:val="00E10AFD"/>
    <w:rsid w:val="00E65CF6"/>
    <w:rsid w:val="00E671FC"/>
    <w:rsid w:val="00E84757"/>
    <w:rsid w:val="00EC5F6D"/>
    <w:rsid w:val="00F56F2A"/>
    <w:rsid w:val="00F741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8861"/>
  <w15:chartTrackingRefBased/>
  <w15:docId w15:val="{D8C2E4AB-51A1-43F5-AF43-155CEB5A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496"/>
    <w:pPr>
      <w:ind w:left="720"/>
      <w:contextualSpacing/>
    </w:pPr>
  </w:style>
  <w:style w:type="character" w:styleId="Hyperlink">
    <w:name w:val="Hyperlink"/>
    <w:basedOn w:val="DefaultParagraphFont"/>
    <w:uiPriority w:val="99"/>
    <w:unhideWhenUsed/>
    <w:rsid w:val="002A4E43"/>
    <w:rPr>
      <w:color w:val="0563C1" w:themeColor="hyperlink"/>
      <w:u w:val="single"/>
    </w:rPr>
  </w:style>
  <w:style w:type="character" w:styleId="UnresolvedMention">
    <w:name w:val="Unresolved Mention"/>
    <w:basedOn w:val="DefaultParagraphFont"/>
    <w:uiPriority w:val="99"/>
    <w:semiHidden/>
    <w:unhideWhenUsed/>
    <w:rsid w:val="002A4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o.kr@us.af.mil" TargetMode="External"/><Relationship Id="rId5" Type="http://schemas.openxmlformats.org/officeDocument/2006/relationships/hyperlink" Target="mailto:jun_ho.mun.kr@us.af.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997</Words>
  <Characters>5687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CHIN, CHUN S KR USAF PACAF 51 FSS/FSRC</cp:lastModifiedBy>
  <cp:revision>2</cp:revision>
  <cp:lastPrinted>2024-05-09T04:25:00Z</cp:lastPrinted>
  <dcterms:created xsi:type="dcterms:W3CDTF">2024-05-09T04:55:00Z</dcterms:created>
  <dcterms:modified xsi:type="dcterms:W3CDTF">2024-05-09T04:55:00Z</dcterms:modified>
</cp:coreProperties>
</file>